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F2355" w14:textId="797EBDFB" w:rsidR="00C63AFA" w:rsidRPr="003E4115" w:rsidRDefault="00C63AFA" w:rsidP="00C63AFA">
      <w:pPr>
        <w:spacing w:after="0" w:line="240" w:lineRule="auto"/>
        <w:jc w:val="right"/>
        <w:rPr>
          <w:rFonts w:ascii="Arial" w:eastAsia="Times New Roman" w:hAnsi="Arial" w:cs="Arial"/>
          <w:sz w:val="24"/>
          <w:szCs w:val="24"/>
          <w:lang w:eastAsia="lt-LT"/>
        </w:rPr>
      </w:pPr>
      <w:r w:rsidRPr="003E4115">
        <w:rPr>
          <w:rFonts w:ascii="Arial" w:eastAsia="Times New Roman" w:hAnsi="Arial" w:cs="Arial"/>
          <w:sz w:val="24"/>
          <w:szCs w:val="24"/>
          <w:lang w:eastAsia="lt-LT"/>
        </w:rPr>
        <w:t>Pirkimo specialiųjų sąlygų 7 priedas</w:t>
      </w:r>
    </w:p>
    <w:p w14:paraId="3337BD8A" w14:textId="77777777" w:rsidR="00C63AFA" w:rsidRPr="003E4115" w:rsidRDefault="00C63AFA" w:rsidP="005E589D">
      <w:pPr>
        <w:pStyle w:val="Paantrat"/>
        <w:spacing w:line="240" w:lineRule="auto"/>
        <w:jc w:val="center"/>
        <w:rPr>
          <w:rFonts w:ascii="Arial" w:hAnsi="Arial" w:cs="Arial"/>
          <w:smallCaps/>
          <w:color w:val="auto"/>
          <w:sz w:val="24"/>
          <w:szCs w:val="24"/>
        </w:rPr>
      </w:pPr>
    </w:p>
    <w:p w14:paraId="7D15504F" w14:textId="5B270E8D" w:rsidR="005E589D" w:rsidRPr="003E4115" w:rsidRDefault="005E589D" w:rsidP="005E589D">
      <w:pPr>
        <w:pStyle w:val="Paantrat"/>
        <w:spacing w:line="240" w:lineRule="auto"/>
        <w:jc w:val="center"/>
        <w:rPr>
          <w:rFonts w:ascii="Arial" w:hAnsi="Arial" w:cs="Arial"/>
          <w:smallCaps/>
          <w:color w:val="auto"/>
          <w:sz w:val="24"/>
          <w:szCs w:val="24"/>
        </w:rPr>
      </w:pPr>
      <w:r w:rsidRPr="003E4115">
        <w:rPr>
          <w:rFonts w:ascii="Arial" w:hAnsi="Arial" w:cs="Arial"/>
          <w:smallCaps/>
          <w:color w:val="auto"/>
          <w:sz w:val="24"/>
          <w:szCs w:val="24"/>
        </w:rPr>
        <w:t>TIEKĖJŲ KVALIFIKACIJOS REIKALAVIMAI</w:t>
      </w:r>
    </w:p>
    <w:p w14:paraId="35B6D6A5" w14:textId="77777777" w:rsidR="005E589D" w:rsidRPr="003E4115" w:rsidRDefault="005E589D" w:rsidP="005E589D">
      <w:pPr>
        <w:pStyle w:val="Sraopastraipa"/>
        <w:numPr>
          <w:ilvl w:val="0"/>
          <w:numId w:val="2"/>
        </w:numPr>
        <w:spacing w:after="0" w:line="240" w:lineRule="auto"/>
        <w:jc w:val="both"/>
        <w:rPr>
          <w:rFonts w:ascii="Arial" w:hAnsi="Arial" w:cs="Arial"/>
          <w:sz w:val="24"/>
          <w:szCs w:val="24"/>
        </w:rPr>
      </w:pPr>
      <w:r w:rsidRPr="003E4115">
        <w:rPr>
          <w:rFonts w:ascii="Arial" w:hAnsi="Arial" w:cs="Arial"/>
          <w:sz w:val="24"/>
          <w:szCs w:val="24"/>
        </w:rPr>
        <w:t xml:space="preserve">Tiekėjo kvalifikacija turi atitikti šiame priede nustatytus reikalavimus kvalifikacijai </w:t>
      </w:r>
    </w:p>
    <w:p w14:paraId="425539CE" w14:textId="77777777" w:rsidR="005E589D" w:rsidRPr="003E4115" w:rsidRDefault="005E589D" w:rsidP="005E589D">
      <w:pPr>
        <w:spacing w:after="0"/>
        <w:rPr>
          <w:rFonts w:ascii="Arial" w:hAnsi="Arial" w:cs="Arial"/>
          <w:sz w:val="24"/>
          <w:szCs w:val="24"/>
        </w:rPr>
      </w:pPr>
    </w:p>
    <w:tbl>
      <w:tblPr>
        <w:tblStyle w:val="TableGrid3"/>
        <w:tblW w:w="5448" w:type="pct"/>
        <w:tblInd w:w="-714" w:type="dxa"/>
        <w:tblLook w:val="04A0" w:firstRow="1" w:lastRow="0" w:firstColumn="1" w:lastColumn="0" w:noHBand="0" w:noVBand="1"/>
      </w:tblPr>
      <w:tblGrid>
        <w:gridCol w:w="749"/>
        <w:gridCol w:w="3135"/>
        <w:gridCol w:w="4507"/>
        <w:gridCol w:w="2100"/>
      </w:tblGrid>
      <w:tr w:rsidR="003E4115" w:rsidRPr="003E4115" w14:paraId="4C83E92D" w14:textId="77777777" w:rsidTr="00C37F20">
        <w:trPr>
          <w:tblHeader/>
        </w:trPr>
        <w:tc>
          <w:tcPr>
            <w:tcW w:w="35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A9760B6" w14:textId="77777777" w:rsidR="005E589D" w:rsidRPr="003E4115" w:rsidRDefault="005E589D" w:rsidP="001A540C">
            <w:pPr>
              <w:spacing w:before="60" w:after="60"/>
              <w:jc w:val="center"/>
              <w:rPr>
                <w:rFonts w:ascii="Arial" w:hAnsi="Arial" w:cs="Arial"/>
                <w:b/>
                <w:bCs/>
                <w:sz w:val="24"/>
                <w:szCs w:val="24"/>
              </w:rPr>
            </w:pPr>
            <w:r w:rsidRPr="003E4115">
              <w:rPr>
                <w:rFonts w:ascii="Arial" w:eastAsiaTheme="minorHAnsi" w:hAnsi="Arial" w:cs="Arial"/>
                <w:b/>
                <w:bCs/>
                <w:sz w:val="24"/>
                <w:szCs w:val="24"/>
              </w:rPr>
              <w:t>Eil. Nr.</w:t>
            </w:r>
          </w:p>
        </w:tc>
        <w:tc>
          <w:tcPr>
            <w:tcW w:w="149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C660DE4" w14:textId="77777777" w:rsidR="005E589D" w:rsidRPr="003E4115" w:rsidRDefault="005E589D" w:rsidP="001A540C">
            <w:pPr>
              <w:spacing w:before="60" w:after="60"/>
              <w:jc w:val="center"/>
              <w:rPr>
                <w:rFonts w:ascii="Arial" w:eastAsiaTheme="minorEastAsia" w:hAnsi="Arial" w:cs="Arial"/>
                <w:b/>
                <w:bCs/>
                <w:sz w:val="24"/>
                <w:szCs w:val="24"/>
              </w:rPr>
            </w:pPr>
            <w:r w:rsidRPr="003E4115">
              <w:rPr>
                <w:rFonts w:ascii="Arial" w:hAnsi="Arial" w:cs="Arial"/>
                <w:b/>
                <w:bCs/>
                <w:sz w:val="24"/>
                <w:szCs w:val="24"/>
              </w:rPr>
              <w:t>Kvalifikacijos reikalavimas</w:t>
            </w:r>
          </w:p>
        </w:tc>
        <w:tc>
          <w:tcPr>
            <w:tcW w:w="2148" w:type="pct"/>
            <w:tcBorders>
              <w:top w:val="single" w:sz="4" w:space="0" w:color="auto"/>
              <w:left w:val="single" w:sz="4" w:space="0" w:color="auto"/>
              <w:bottom w:val="single" w:sz="4" w:space="0" w:color="000000" w:themeColor="text1"/>
              <w:right w:val="single" w:sz="4" w:space="0" w:color="auto"/>
            </w:tcBorders>
            <w:shd w:val="clear" w:color="auto" w:fill="DEEAF6" w:themeFill="accent5" w:themeFillTint="33"/>
            <w:vAlign w:val="center"/>
          </w:tcPr>
          <w:p w14:paraId="722FD39E" w14:textId="66F035D4" w:rsidR="005E589D" w:rsidRPr="003E4115" w:rsidRDefault="005E589D" w:rsidP="001A540C">
            <w:pPr>
              <w:autoSpaceDE w:val="0"/>
              <w:autoSpaceDN w:val="0"/>
              <w:adjustRightInd w:val="0"/>
              <w:jc w:val="center"/>
              <w:rPr>
                <w:rFonts w:ascii="Arial" w:hAnsi="Arial" w:cs="Arial"/>
                <w:b/>
                <w:bCs/>
                <w:sz w:val="24"/>
                <w:szCs w:val="24"/>
              </w:rPr>
            </w:pPr>
            <w:r w:rsidRPr="003E4115">
              <w:rPr>
                <w:rFonts w:ascii="Arial" w:hAnsi="Arial" w:cs="Arial"/>
                <w:b/>
                <w:bCs/>
                <w:sz w:val="24"/>
                <w:szCs w:val="24"/>
              </w:rPr>
              <w:t>Atitiktį reikalavimui įrodantys dokumentai</w:t>
            </w:r>
          </w:p>
        </w:tc>
        <w:tc>
          <w:tcPr>
            <w:tcW w:w="1001" w:type="pct"/>
            <w:tcBorders>
              <w:top w:val="single" w:sz="4" w:space="0" w:color="auto"/>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FD654E7" w14:textId="77777777" w:rsidR="005E589D" w:rsidRPr="003E4115" w:rsidRDefault="005E589D" w:rsidP="001A540C">
            <w:pPr>
              <w:autoSpaceDE w:val="0"/>
              <w:autoSpaceDN w:val="0"/>
              <w:adjustRightInd w:val="0"/>
              <w:jc w:val="center"/>
              <w:rPr>
                <w:rFonts w:ascii="Arial" w:hAnsi="Arial" w:cs="Arial"/>
                <w:b/>
                <w:bCs/>
                <w:sz w:val="24"/>
                <w:szCs w:val="24"/>
              </w:rPr>
            </w:pPr>
            <w:r w:rsidRPr="003E4115">
              <w:rPr>
                <w:rFonts w:ascii="Arial" w:hAnsi="Arial" w:cs="Arial"/>
                <w:b/>
                <w:bCs/>
                <w:sz w:val="24"/>
                <w:szCs w:val="24"/>
              </w:rPr>
              <w:t>Subjektas, kuris turi atitikti reikalavimą</w:t>
            </w:r>
          </w:p>
        </w:tc>
      </w:tr>
      <w:tr w:rsidR="00C37F20" w:rsidRPr="003E4115" w14:paraId="32DDCF8E" w14:textId="77777777" w:rsidTr="00BA7A08">
        <w:tc>
          <w:tcPr>
            <w:tcW w:w="35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93444F" w14:textId="5A8E4274" w:rsidR="00C37F20" w:rsidRPr="003E4115" w:rsidRDefault="00052B6A" w:rsidP="00885403">
            <w:pPr>
              <w:pStyle w:val="Sraopastraipa"/>
              <w:spacing w:before="60" w:after="60" w:line="257" w:lineRule="auto"/>
              <w:ind w:left="0"/>
              <w:rPr>
                <w:rFonts w:ascii="Arial" w:hAnsi="Arial" w:cs="Arial"/>
                <w:b/>
                <w:bCs/>
                <w:sz w:val="24"/>
                <w:szCs w:val="24"/>
              </w:rPr>
            </w:pPr>
            <w:r>
              <w:rPr>
                <w:rFonts w:ascii="Arial" w:hAnsi="Arial" w:cs="Arial"/>
                <w:b/>
                <w:bCs/>
                <w:sz w:val="24"/>
                <w:szCs w:val="24"/>
              </w:rPr>
              <w:t>1.</w:t>
            </w:r>
          </w:p>
        </w:tc>
        <w:tc>
          <w:tcPr>
            <w:tcW w:w="464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B041ED" w14:textId="1911D357" w:rsidR="00C37F20" w:rsidRPr="003E4115" w:rsidRDefault="00D136D5" w:rsidP="001A540C">
            <w:pPr>
              <w:spacing w:line="240" w:lineRule="auto"/>
              <w:jc w:val="both"/>
              <w:rPr>
                <w:rFonts w:ascii="Arial" w:hAnsi="Arial" w:cs="Arial"/>
                <w:b/>
                <w:bCs/>
                <w:sz w:val="24"/>
                <w:szCs w:val="24"/>
              </w:rPr>
            </w:pPr>
            <w:r w:rsidRPr="00D136D5">
              <w:rPr>
                <w:rFonts w:ascii="Arial" w:hAnsi="Arial" w:cs="Arial"/>
                <w:b/>
                <w:bCs/>
                <w:sz w:val="24"/>
                <w:szCs w:val="24"/>
              </w:rPr>
              <w:t>Teisė verstis veikla</w:t>
            </w:r>
          </w:p>
        </w:tc>
      </w:tr>
      <w:tr w:rsidR="002172B2" w:rsidRPr="003E4115" w14:paraId="7774F2D2" w14:textId="77777777" w:rsidTr="002172B2">
        <w:tc>
          <w:tcPr>
            <w:tcW w:w="35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F9DAE5" w14:textId="5F2B1AA1" w:rsidR="002172B2" w:rsidRPr="003E4115" w:rsidRDefault="00A230DC" w:rsidP="00885403">
            <w:pPr>
              <w:pStyle w:val="Sraopastraipa"/>
              <w:spacing w:before="60" w:after="60" w:line="257" w:lineRule="auto"/>
              <w:ind w:left="0"/>
              <w:rPr>
                <w:rFonts w:ascii="Arial" w:hAnsi="Arial" w:cs="Arial"/>
                <w:b/>
                <w:bCs/>
                <w:sz w:val="24"/>
                <w:szCs w:val="24"/>
              </w:rPr>
            </w:pPr>
            <w:r>
              <w:rPr>
                <w:rFonts w:ascii="Arial" w:hAnsi="Arial" w:cs="Arial"/>
                <w:b/>
                <w:bCs/>
                <w:sz w:val="24"/>
                <w:szCs w:val="24"/>
              </w:rPr>
              <w:t>1.1.</w:t>
            </w:r>
          </w:p>
        </w:tc>
        <w:tc>
          <w:tcPr>
            <w:tcW w:w="149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0D9CD0" w14:textId="6463A522" w:rsidR="002172B2" w:rsidRPr="00A230DC" w:rsidRDefault="00A230DC" w:rsidP="00A230DC">
            <w:pPr>
              <w:spacing w:line="240" w:lineRule="auto"/>
              <w:jc w:val="both"/>
              <w:rPr>
                <w:rFonts w:ascii="Arial" w:hAnsi="Arial" w:cs="Arial"/>
                <w:sz w:val="24"/>
                <w:szCs w:val="24"/>
              </w:rPr>
            </w:pPr>
            <w:r w:rsidRPr="00A230DC">
              <w:rPr>
                <w:rFonts w:ascii="Arial" w:hAnsi="Arial" w:cs="Arial"/>
                <w:sz w:val="24"/>
                <w:szCs w:val="24"/>
              </w:rPr>
              <w:t>Tiekėjas turi teisę verstis finansinių ataskaitų audito paslaugų teikimo veikla</w:t>
            </w:r>
            <w:r w:rsidR="0047180C">
              <w:rPr>
                <w:rFonts w:ascii="Arial" w:hAnsi="Arial" w:cs="Arial"/>
                <w:sz w:val="24"/>
                <w:szCs w:val="24"/>
              </w:rPr>
              <w:t xml:space="preserve">, </w:t>
            </w:r>
            <w:r w:rsidR="0047180C" w:rsidRPr="00010D73">
              <w:rPr>
                <w:rFonts w:ascii="Arial" w:hAnsi="Arial" w:cs="Arial"/>
                <w:sz w:val="24"/>
                <w:szCs w:val="24"/>
              </w:rPr>
              <w:t>yra</w:t>
            </w:r>
            <w:r w:rsidRPr="00A230DC">
              <w:rPr>
                <w:rFonts w:ascii="Arial" w:hAnsi="Arial" w:cs="Arial"/>
                <w:sz w:val="24"/>
                <w:szCs w:val="24"/>
              </w:rPr>
              <w:t xml:space="preserve"> įrašytas į Lietuvos auditorių rūmų sąrašą</w:t>
            </w:r>
            <w:r w:rsidR="00E93266" w:rsidRPr="00010D73">
              <w:rPr>
                <w:rFonts w:ascii="Arial" w:hAnsi="Arial" w:cs="Arial"/>
                <w:sz w:val="24"/>
                <w:szCs w:val="24"/>
              </w:rPr>
              <w:t xml:space="preserve"> </w:t>
            </w:r>
            <w:r w:rsidR="009959EA">
              <w:rPr>
                <w:rFonts w:ascii="Arial" w:hAnsi="Arial" w:cs="Arial"/>
                <w:sz w:val="24"/>
                <w:szCs w:val="24"/>
              </w:rPr>
              <w:t xml:space="preserve">ir </w:t>
            </w:r>
            <w:r w:rsidR="00E93266" w:rsidRPr="00010D73">
              <w:rPr>
                <w:rFonts w:ascii="Arial" w:hAnsi="Arial" w:cs="Arial"/>
                <w:sz w:val="24"/>
                <w:szCs w:val="24"/>
              </w:rPr>
              <w:t>neturi galiojančių poveiki</w:t>
            </w:r>
            <w:r w:rsidR="00E93266">
              <w:rPr>
                <w:rFonts w:ascii="Arial" w:hAnsi="Arial" w:cs="Arial"/>
                <w:sz w:val="24"/>
                <w:szCs w:val="24"/>
              </w:rPr>
              <w:t>o</w:t>
            </w:r>
            <w:r w:rsidR="00E93266" w:rsidRPr="00010D73">
              <w:rPr>
                <w:rFonts w:ascii="Arial" w:hAnsi="Arial" w:cs="Arial"/>
                <w:sz w:val="24"/>
                <w:szCs w:val="24"/>
              </w:rPr>
              <w:t xml:space="preserve"> priemonių</w:t>
            </w:r>
          </w:p>
        </w:tc>
        <w:tc>
          <w:tcPr>
            <w:tcW w:w="2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8C003D" w14:textId="77777777" w:rsidR="000156EC" w:rsidRDefault="000156EC" w:rsidP="000156EC">
            <w:pPr>
              <w:tabs>
                <w:tab w:val="left" w:pos="709"/>
              </w:tabs>
              <w:jc w:val="both"/>
              <w:rPr>
                <w:rFonts w:ascii="Arial" w:hAnsi="Arial" w:cs="Arial"/>
                <w:bCs/>
                <w:sz w:val="24"/>
                <w:szCs w:val="24"/>
              </w:rPr>
            </w:pPr>
            <w:r w:rsidRPr="000156EC">
              <w:rPr>
                <w:rFonts w:ascii="Arial" w:hAnsi="Arial" w:cs="Arial"/>
                <w:bCs/>
                <w:sz w:val="24"/>
                <w:szCs w:val="24"/>
              </w:rPr>
              <w:t>Lietuvos auditorių rūmų išduotas pažymėjimas, patvirtinantis, kad tiekėjas yra įrašytas į audito įmonių sąrašą ir turi teisę verstis audito veikla arba jeigu tiekėjas yra kitos valstybės narės audito įmonė – atitinkamos valstybės narės išduotas dokumentas, patvirtinantis kitos valstybės narės audito įmonei suteiktą teisę verstis audito veikla.</w:t>
            </w:r>
          </w:p>
          <w:p w14:paraId="2C1528CB" w14:textId="77777777" w:rsidR="00906724" w:rsidRPr="000156EC" w:rsidRDefault="00906724" w:rsidP="000156EC">
            <w:pPr>
              <w:tabs>
                <w:tab w:val="left" w:pos="709"/>
              </w:tabs>
              <w:jc w:val="both"/>
              <w:rPr>
                <w:rFonts w:ascii="Arial" w:hAnsi="Arial" w:cs="Arial"/>
                <w:bCs/>
                <w:sz w:val="24"/>
                <w:szCs w:val="24"/>
              </w:rPr>
            </w:pPr>
          </w:p>
          <w:p w14:paraId="57F1F8D4" w14:textId="581CB634" w:rsidR="000156EC" w:rsidRPr="000156EC" w:rsidRDefault="000156EC" w:rsidP="000156EC">
            <w:pPr>
              <w:jc w:val="both"/>
              <w:rPr>
                <w:rFonts w:ascii="Arial" w:hAnsi="Arial" w:cs="Arial"/>
                <w:bCs/>
                <w:iCs/>
                <w:sz w:val="24"/>
                <w:szCs w:val="24"/>
              </w:rPr>
            </w:pPr>
            <w:r w:rsidRPr="000156EC">
              <w:rPr>
                <w:rFonts w:ascii="Arial" w:hAnsi="Arial" w:cs="Arial"/>
                <w:bCs/>
                <w:iCs/>
                <w:sz w:val="24"/>
                <w:szCs w:val="24"/>
              </w:rPr>
              <w:t xml:space="preserve">Jeigu tiekėjas yra registruotas Lietuvos Respublikoje, iš jo nereikalaujama pateikti jokių šį reikalavimą įrodančių dokumentų. Perkantysis subjektas tikrina duomenis pats LAR interneto svetainėje </w:t>
            </w:r>
            <w:hyperlink r:id="rId7" w:history="1">
              <w:r w:rsidR="00C05A2A" w:rsidRPr="00CA1090">
                <w:rPr>
                  <w:rStyle w:val="Hipersaitas"/>
                  <w:rFonts w:ascii="Arial" w:hAnsi="Arial" w:cs="Arial"/>
                  <w:i/>
                  <w:iCs/>
                  <w:sz w:val="24"/>
                  <w:szCs w:val="24"/>
                </w:rPr>
                <w:t>Audito įmonės | Lietuvos auditorių rūmai</w:t>
              </w:r>
            </w:hyperlink>
          </w:p>
          <w:p w14:paraId="6A457FCC" w14:textId="29FB8DC6" w:rsidR="002172B2" w:rsidRPr="003E4115" w:rsidRDefault="000156EC" w:rsidP="000156EC">
            <w:pPr>
              <w:spacing w:line="240" w:lineRule="auto"/>
              <w:jc w:val="both"/>
              <w:rPr>
                <w:rFonts w:ascii="Arial" w:hAnsi="Arial" w:cs="Arial"/>
                <w:b/>
                <w:bCs/>
                <w:sz w:val="24"/>
                <w:szCs w:val="24"/>
              </w:rPr>
            </w:pPr>
            <w:r w:rsidRPr="000156EC">
              <w:rPr>
                <w:rFonts w:ascii="Arial" w:hAnsi="Arial" w:cs="Arial"/>
                <w:bCs/>
                <w:iCs/>
                <w:sz w:val="24"/>
                <w:szCs w:val="24"/>
              </w:rPr>
              <w:t>Jeigu dėl informacinės sistemos techninių trikdžių ar kitų priežasčių Perkantysis subjektas neturės galimybės patikrinti neatlygintinai prieinamų duomenų apie tiekėją, turės teisę prašyti pateikti dokumentus, patvirtinančius atitiktį šiam reikalavimui.</w:t>
            </w:r>
          </w:p>
        </w:tc>
        <w:tc>
          <w:tcPr>
            <w:tcW w:w="10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4F4774" w14:textId="0E2E3587" w:rsidR="002172B2" w:rsidRPr="003E4115" w:rsidRDefault="002B5067" w:rsidP="001A540C">
            <w:pPr>
              <w:spacing w:line="240" w:lineRule="auto"/>
              <w:jc w:val="both"/>
              <w:rPr>
                <w:rFonts w:ascii="Arial" w:hAnsi="Arial" w:cs="Arial"/>
                <w:b/>
                <w:bCs/>
                <w:sz w:val="24"/>
                <w:szCs w:val="24"/>
              </w:rPr>
            </w:pPr>
            <w:r w:rsidRPr="003E4115">
              <w:rPr>
                <w:rFonts w:ascii="Arial" w:hAnsi="Arial" w:cs="Arial"/>
                <w:sz w:val="24"/>
                <w:szCs w:val="24"/>
              </w:rPr>
              <w:t>Jeigu pasiūlymą teikia ūkio subjektų grupė, ar remiamasi ūkio subjekto pajėgumais  – reikalavimą turi atitikti kiekvienas ūkio subjektų grupės narys (-</w:t>
            </w:r>
            <w:proofErr w:type="spellStart"/>
            <w:r w:rsidRPr="003E4115">
              <w:rPr>
                <w:rFonts w:ascii="Arial" w:hAnsi="Arial" w:cs="Arial"/>
                <w:sz w:val="24"/>
                <w:szCs w:val="24"/>
              </w:rPr>
              <w:t>iai</w:t>
            </w:r>
            <w:proofErr w:type="spellEnd"/>
            <w:r w:rsidRPr="003E4115">
              <w:rPr>
                <w:rFonts w:ascii="Arial" w:hAnsi="Arial" w:cs="Arial"/>
                <w:sz w:val="24"/>
                <w:szCs w:val="24"/>
              </w:rPr>
              <w:t>), ir (ar) ūkio subjektas pagal jų prisiimamus įsipareigojimus pirkimo sutarčiai/ sutarties daliai vykdyti</w:t>
            </w:r>
            <w:r>
              <w:rPr>
                <w:rFonts w:ascii="Arial" w:hAnsi="Arial" w:cs="Arial"/>
                <w:sz w:val="24"/>
                <w:szCs w:val="24"/>
              </w:rPr>
              <w:t>.</w:t>
            </w:r>
          </w:p>
        </w:tc>
      </w:tr>
      <w:tr w:rsidR="00906E99" w:rsidRPr="003E4115" w14:paraId="360D2049" w14:textId="77777777" w:rsidTr="00906E99">
        <w:tc>
          <w:tcPr>
            <w:tcW w:w="35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59DB2A" w14:textId="65EFD46D" w:rsidR="00906E99" w:rsidRPr="003E4115" w:rsidRDefault="001271E2" w:rsidP="00885403">
            <w:pPr>
              <w:pStyle w:val="Sraopastraipa"/>
              <w:spacing w:before="60" w:after="60" w:line="257" w:lineRule="auto"/>
              <w:ind w:left="0"/>
              <w:rPr>
                <w:rFonts w:ascii="Arial" w:hAnsi="Arial" w:cs="Arial"/>
                <w:b/>
                <w:bCs/>
                <w:sz w:val="24"/>
                <w:szCs w:val="24"/>
              </w:rPr>
            </w:pPr>
            <w:r>
              <w:rPr>
                <w:rFonts w:ascii="Arial" w:hAnsi="Arial" w:cs="Arial"/>
                <w:b/>
                <w:bCs/>
                <w:sz w:val="24"/>
                <w:szCs w:val="24"/>
              </w:rPr>
              <w:t>2.</w:t>
            </w:r>
          </w:p>
        </w:tc>
        <w:tc>
          <w:tcPr>
            <w:tcW w:w="464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644DE5" w14:textId="05325EE8" w:rsidR="00906E99" w:rsidRPr="003E4115" w:rsidRDefault="001271E2" w:rsidP="001A540C">
            <w:pPr>
              <w:spacing w:line="240" w:lineRule="auto"/>
              <w:jc w:val="both"/>
              <w:rPr>
                <w:rFonts w:ascii="Arial" w:hAnsi="Arial" w:cs="Arial"/>
                <w:b/>
                <w:bCs/>
                <w:sz w:val="24"/>
                <w:szCs w:val="24"/>
              </w:rPr>
            </w:pPr>
            <w:r w:rsidRPr="001271E2">
              <w:rPr>
                <w:rFonts w:ascii="Arial" w:hAnsi="Arial" w:cs="Arial"/>
                <w:b/>
                <w:bCs/>
                <w:sz w:val="24"/>
                <w:szCs w:val="24"/>
              </w:rPr>
              <w:t>Finansinis ir ekonominis pajėgumas</w:t>
            </w:r>
          </w:p>
        </w:tc>
      </w:tr>
      <w:tr w:rsidR="00906E99" w:rsidRPr="003E4115" w14:paraId="6F78DED4" w14:textId="77777777" w:rsidTr="002172B2">
        <w:tc>
          <w:tcPr>
            <w:tcW w:w="35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9C5F0C" w14:textId="247B489C" w:rsidR="00906E99" w:rsidRPr="003E4115" w:rsidRDefault="00672B61" w:rsidP="00885403">
            <w:pPr>
              <w:pStyle w:val="Sraopastraipa"/>
              <w:spacing w:before="60" w:after="60" w:line="257" w:lineRule="auto"/>
              <w:ind w:left="0"/>
              <w:rPr>
                <w:rFonts w:ascii="Arial" w:hAnsi="Arial" w:cs="Arial"/>
                <w:b/>
                <w:bCs/>
                <w:sz w:val="24"/>
                <w:szCs w:val="24"/>
              </w:rPr>
            </w:pPr>
            <w:r>
              <w:rPr>
                <w:rFonts w:ascii="Arial" w:hAnsi="Arial" w:cs="Arial"/>
                <w:b/>
                <w:bCs/>
                <w:sz w:val="24"/>
                <w:szCs w:val="24"/>
              </w:rPr>
              <w:t>2.1.</w:t>
            </w:r>
          </w:p>
        </w:tc>
        <w:tc>
          <w:tcPr>
            <w:tcW w:w="149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F7109E" w14:textId="3CF7DFF1" w:rsidR="00906E99" w:rsidRPr="00672B61" w:rsidRDefault="0015426E" w:rsidP="0015426E">
            <w:pPr>
              <w:spacing w:line="240" w:lineRule="auto"/>
              <w:jc w:val="both"/>
              <w:rPr>
                <w:rFonts w:ascii="Arial" w:hAnsi="Arial" w:cs="Arial"/>
                <w:sz w:val="24"/>
                <w:szCs w:val="24"/>
              </w:rPr>
            </w:pPr>
            <w:r w:rsidRPr="0015426E">
              <w:rPr>
                <w:rFonts w:ascii="Arial" w:hAnsi="Arial" w:cs="Arial"/>
                <w:sz w:val="24"/>
                <w:szCs w:val="24"/>
              </w:rPr>
              <w:t>Tiekėjas turi būti apsidraudęs profesiniu civilinės atsakomybės draudimu,</w:t>
            </w:r>
            <w:r w:rsidRPr="00672B61">
              <w:rPr>
                <w:rFonts w:ascii="Arial" w:hAnsi="Arial" w:cs="Arial"/>
                <w:sz w:val="24"/>
                <w:szCs w:val="24"/>
              </w:rPr>
              <w:t xml:space="preserve"> </w:t>
            </w:r>
            <w:r w:rsidRPr="0015426E">
              <w:rPr>
                <w:rFonts w:ascii="Arial" w:hAnsi="Arial" w:cs="Arial"/>
                <w:sz w:val="24"/>
                <w:szCs w:val="24"/>
              </w:rPr>
              <w:t>kaip nurodyta Lietuvos Respublikos finansinių ataskaitų audito įstatymo 2</w:t>
            </w:r>
            <w:r w:rsidR="00672B61" w:rsidRPr="00672B61">
              <w:rPr>
                <w:rFonts w:ascii="Arial" w:hAnsi="Arial" w:cs="Arial"/>
                <w:sz w:val="24"/>
                <w:szCs w:val="24"/>
              </w:rPr>
              <w:t>9</w:t>
            </w:r>
            <w:r w:rsidRPr="00672B61">
              <w:rPr>
                <w:rFonts w:ascii="Arial" w:hAnsi="Arial" w:cs="Arial"/>
                <w:sz w:val="24"/>
                <w:szCs w:val="24"/>
              </w:rPr>
              <w:t xml:space="preserve"> str</w:t>
            </w:r>
            <w:r w:rsidR="00672B61" w:rsidRPr="00672B61">
              <w:rPr>
                <w:rFonts w:ascii="Arial" w:hAnsi="Arial" w:cs="Arial"/>
                <w:sz w:val="24"/>
                <w:szCs w:val="24"/>
              </w:rPr>
              <w:t>aipsnyje</w:t>
            </w:r>
          </w:p>
        </w:tc>
        <w:tc>
          <w:tcPr>
            <w:tcW w:w="2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45859F" w14:textId="7192F8BE" w:rsidR="00906E99" w:rsidRPr="008A70D3" w:rsidRDefault="008A70D3" w:rsidP="008A70D3">
            <w:pPr>
              <w:spacing w:line="240" w:lineRule="auto"/>
              <w:jc w:val="both"/>
              <w:rPr>
                <w:rFonts w:ascii="Arial" w:hAnsi="Arial" w:cs="Arial"/>
                <w:sz w:val="24"/>
                <w:szCs w:val="24"/>
              </w:rPr>
            </w:pPr>
            <w:r w:rsidRPr="008A70D3">
              <w:rPr>
                <w:rFonts w:ascii="Arial" w:hAnsi="Arial" w:cs="Arial"/>
                <w:sz w:val="24"/>
                <w:szCs w:val="24"/>
              </w:rPr>
              <w:t>Galiojantis draudimo įmonės liudijimas arba kiti įrodymai, patvirtinantys, kad tiekėjas yra apsidraudęs profesiniu civilinės atsakomybės draudimu.</w:t>
            </w:r>
          </w:p>
        </w:tc>
        <w:tc>
          <w:tcPr>
            <w:tcW w:w="10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23E0EF" w14:textId="3F3E2075" w:rsidR="00906E99" w:rsidRPr="003E4115" w:rsidRDefault="002B5067" w:rsidP="001A540C">
            <w:pPr>
              <w:spacing w:line="240" w:lineRule="auto"/>
              <w:jc w:val="both"/>
              <w:rPr>
                <w:rFonts w:ascii="Arial" w:hAnsi="Arial" w:cs="Arial"/>
                <w:b/>
                <w:bCs/>
                <w:sz w:val="24"/>
                <w:szCs w:val="24"/>
              </w:rPr>
            </w:pPr>
            <w:r w:rsidRPr="003E4115">
              <w:rPr>
                <w:rFonts w:ascii="Arial" w:hAnsi="Arial" w:cs="Arial"/>
                <w:sz w:val="24"/>
                <w:szCs w:val="24"/>
              </w:rPr>
              <w:t>Jeigu pasiūlymą teikia ūkio subjektų grupė, ar remiamasi ūkio subjekto pajėgumais  – reikalavimą turi atitikti kiekvienas ūkio subjektų grupės narys (-</w:t>
            </w:r>
            <w:proofErr w:type="spellStart"/>
            <w:r w:rsidRPr="003E4115">
              <w:rPr>
                <w:rFonts w:ascii="Arial" w:hAnsi="Arial" w:cs="Arial"/>
                <w:sz w:val="24"/>
                <w:szCs w:val="24"/>
              </w:rPr>
              <w:t>iai</w:t>
            </w:r>
            <w:proofErr w:type="spellEnd"/>
            <w:r w:rsidRPr="003E4115">
              <w:rPr>
                <w:rFonts w:ascii="Arial" w:hAnsi="Arial" w:cs="Arial"/>
                <w:sz w:val="24"/>
                <w:szCs w:val="24"/>
              </w:rPr>
              <w:t xml:space="preserve">), ir (ar) ūkio subjektas pagal jų prisiimamus įsipareigojimus pirkimo sutarčiai/ </w:t>
            </w:r>
            <w:r w:rsidRPr="003E4115">
              <w:rPr>
                <w:rFonts w:ascii="Arial" w:hAnsi="Arial" w:cs="Arial"/>
                <w:sz w:val="24"/>
                <w:szCs w:val="24"/>
              </w:rPr>
              <w:lastRenderedPageBreak/>
              <w:t>sutarties daliai vykdyti</w:t>
            </w:r>
            <w:r>
              <w:rPr>
                <w:rFonts w:ascii="Arial" w:hAnsi="Arial" w:cs="Arial"/>
                <w:sz w:val="24"/>
                <w:szCs w:val="24"/>
              </w:rPr>
              <w:t>.</w:t>
            </w:r>
          </w:p>
        </w:tc>
      </w:tr>
      <w:tr w:rsidR="003E4115" w:rsidRPr="003E4115" w14:paraId="018C505B" w14:textId="77777777" w:rsidTr="00BA7A08">
        <w:tc>
          <w:tcPr>
            <w:tcW w:w="35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4259B9" w14:textId="378C9432" w:rsidR="00885403" w:rsidRPr="003E4115" w:rsidRDefault="008A21F2" w:rsidP="00885403">
            <w:pPr>
              <w:pStyle w:val="Sraopastraipa"/>
              <w:spacing w:before="60" w:after="60" w:line="257" w:lineRule="auto"/>
              <w:ind w:left="0"/>
              <w:rPr>
                <w:rFonts w:ascii="Arial" w:hAnsi="Arial" w:cs="Arial"/>
                <w:b/>
                <w:bCs/>
                <w:sz w:val="24"/>
                <w:szCs w:val="24"/>
              </w:rPr>
            </w:pPr>
            <w:r>
              <w:rPr>
                <w:rFonts w:ascii="Arial" w:hAnsi="Arial" w:cs="Arial"/>
                <w:b/>
                <w:bCs/>
                <w:sz w:val="24"/>
                <w:szCs w:val="24"/>
              </w:rPr>
              <w:lastRenderedPageBreak/>
              <w:t>3</w:t>
            </w:r>
            <w:r w:rsidR="00885403" w:rsidRPr="003E4115">
              <w:rPr>
                <w:rFonts w:ascii="Arial" w:hAnsi="Arial" w:cs="Arial"/>
                <w:b/>
                <w:bCs/>
                <w:sz w:val="24"/>
                <w:szCs w:val="24"/>
              </w:rPr>
              <w:t>.</w:t>
            </w:r>
          </w:p>
        </w:tc>
        <w:tc>
          <w:tcPr>
            <w:tcW w:w="464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E5376D" w14:textId="6E51C6B6" w:rsidR="00885403" w:rsidRPr="003E4115" w:rsidRDefault="00885403" w:rsidP="001A540C">
            <w:pPr>
              <w:spacing w:line="240" w:lineRule="auto"/>
              <w:jc w:val="both"/>
              <w:rPr>
                <w:rFonts w:ascii="Arial" w:hAnsi="Arial" w:cs="Arial"/>
                <w:b/>
                <w:bCs/>
                <w:sz w:val="24"/>
                <w:szCs w:val="24"/>
              </w:rPr>
            </w:pPr>
            <w:r w:rsidRPr="003E4115">
              <w:rPr>
                <w:rFonts w:ascii="Arial" w:hAnsi="Arial" w:cs="Arial"/>
                <w:b/>
                <w:bCs/>
                <w:sz w:val="24"/>
                <w:szCs w:val="24"/>
              </w:rPr>
              <w:t>Techninio ir profesinio pajėgumo reikalavimai</w:t>
            </w:r>
          </w:p>
        </w:tc>
      </w:tr>
      <w:tr w:rsidR="00813211" w:rsidRPr="003E4115" w14:paraId="47D5D6E3" w14:textId="77777777" w:rsidTr="00C37F20">
        <w:tc>
          <w:tcPr>
            <w:tcW w:w="35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3AD1FC" w14:textId="46EBFDA4" w:rsidR="00813211" w:rsidRPr="00393C4E" w:rsidRDefault="008A21F2" w:rsidP="00885403">
            <w:pPr>
              <w:pStyle w:val="Sraopastraipa"/>
              <w:spacing w:before="60" w:after="60" w:line="257" w:lineRule="auto"/>
              <w:ind w:left="0"/>
              <w:jc w:val="right"/>
              <w:rPr>
                <w:rFonts w:ascii="Arial" w:hAnsi="Arial" w:cs="Arial"/>
                <w:b/>
                <w:bCs/>
                <w:sz w:val="24"/>
                <w:szCs w:val="24"/>
              </w:rPr>
            </w:pPr>
            <w:r>
              <w:rPr>
                <w:rFonts w:ascii="Arial" w:hAnsi="Arial" w:cs="Arial"/>
                <w:b/>
                <w:bCs/>
                <w:sz w:val="24"/>
                <w:szCs w:val="24"/>
              </w:rPr>
              <w:t>3</w:t>
            </w:r>
            <w:r w:rsidR="00393C4E" w:rsidRPr="00393C4E">
              <w:rPr>
                <w:rFonts w:ascii="Arial" w:hAnsi="Arial" w:cs="Arial"/>
                <w:b/>
                <w:bCs/>
                <w:sz w:val="24"/>
                <w:szCs w:val="24"/>
              </w:rPr>
              <w:t>.1.</w:t>
            </w:r>
          </w:p>
        </w:tc>
        <w:tc>
          <w:tcPr>
            <w:tcW w:w="1494" w:type="pct"/>
            <w:tcBorders>
              <w:top w:val="single" w:sz="4" w:space="0" w:color="000000" w:themeColor="text1"/>
              <w:left w:val="single" w:sz="4" w:space="0" w:color="000000" w:themeColor="text1"/>
              <w:bottom w:val="single" w:sz="4" w:space="0" w:color="000000" w:themeColor="text1"/>
              <w:right w:val="single" w:sz="4" w:space="0" w:color="auto"/>
            </w:tcBorders>
          </w:tcPr>
          <w:p w14:paraId="59F642CA" w14:textId="655BA24F" w:rsidR="004862A4" w:rsidRPr="004862A4" w:rsidRDefault="004862A4" w:rsidP="004862A4">
            <w:pPr>
              <w:spacing w:after="120"/>
              <w:jc w:val="both"/>
              <w:rPr>
                <w:rFonts w:ascii="Arial" w:hAnsi="Arial" w:cs="Arial"/>
                <w:sz w:val="24"/>
                <w:szCs w:val="24"/>
              </w:rPr>
            </w:pPr>
            <w:r w:rsidRPr="004862A4">
              <w:rPr>
                <w:rFonts w:ascii="Arial" w:hAnsi="Arial" w:cs="Arial"/>
                <w:sz w:val="24"/>
                <w:szCs w:val="24"/>
              </w:rPr>
              <w:t>Tiekėjas per paskutinius 3 metus arba per laiką nuo tiekėjo įregistravimo</w:t>
            </w:r>
            <w:r>
              <w:rPr>
                <w:rFonts w:ascii="Arial" w:hAnsi="Arial" w:cs="Arial"/>
                <w:sz w:val="24"/>
                <w:szCs w:val="24"/>
              </w:rPr>
              <w:t xml:space="preserve"> </w:t>
            </w:r>
            <w:r w:rsidRPr="004862A4">
              <w:rPr>
                <w:rFonts w:ascii="Arial" w:hAnsi="Arial" w:cs="Arial"/>
                <w:sz w:val="24"/>
                <w:szCs w:val="24"/>
              </w:rPr>
              <w:t>dienos (jeigu tiekėjas savo veiklą vykdė trumpiau nei 3 metus) yra atlikęs bent</w:t>
            </w:r>
            <w:r w:rsidR="00FD73D2">
              <w:rPr>
                <w:rFonts w:ascii="Arial" w:hAnsi="Arial" w:cs="Arial"/>
                <w:sz w:val="24"/>
                <w:szCs w:val="24"/>
              </w:rPr>
              <w:t xml:space="preserve"> </w:t>
            </w:r>
            <w:r w:rsidRPr="004862A4">
              <w:rPr>
                <w:rFonts w:ascii="Arial" w:hAnsi="Arial" w:cs="Arial"/>
                <w:sz w:val="24"/>
                <w:szCs w:val="24"/>
              </w:rPr>
              <w:t>vienerių finansinių metų</w:t>
            </w:r>
            <w:r w:rsidR="00030152" w:rsidRPr="00FA0882">
              <w:rPr>
                <w:rFonts w:ascii="Arial" w:hAnsi="Arial" w:cs="Arial"/>
                <w:sz w:val="24"/>
                <w:szCs w:val="24"/>
              </w:rPr>
              <w:t xml:space="preserve"> </w:t>
            </w:r>
            <w:r w:rsidR="00030152" w:rsidRPr="00FA0882">
              <w:rPr>
                <w:rFonts w:ascii="Arial" w:hAnsi="Arial" w:cs="Arial"/>
                <w:sz w:val="24"/>
                <w:szCs w:val="24"/>
              </w:rPr>
              <w:t xml:space="preserve">energetikos </w:t>
            </w:r>
            <w:r w:rsidR="00030152">
              <w:rPr>
                <w:rFonts w:ascii="Arial" w:hAnsi="Arial" w:cs="Arial"/>
                <w:sz w:val="24"/>
                <w:szCs w:val="24"/>
              </w:rPr>
              <w:t>sektoriaus</w:t>
            </w:r>
            <w:r w:rsidR="00030152" w:rsidRPr="00FA0882">
              <w:rPr>
                <w:rFonts w:ascii="Arial" w:hAnsi="Arial" w:cs="Arial"/>
                <w:sz w:val="24"/>
                <w:szCs w:val="24"/>
              </w:rPr>
              <w:t xml:space="preserve"> įmon</w:t>
            </w:r>
            <w:r w:rsidR="00030152">
              <w:rPr>
                <w:rFonts w:ascii="Arial" w:hAnsi="Arial" w:cs="Arial"/>
                <w:sz w:val="24"/>
                <w:szCs w:val="24"/>
              </w:rPr>
              <w:t>ės</w:t>
            </w:r>
          </w:p>
          <w:p w14:paraId="1F6FC4FE" w14:textId="77777777" w:rsidR="00713BEC" w:rsidRDefault="000A1101" w:rsidP="004862A4">
            <w:pPr>
              <w:spacing w:after="120"/>
              <w:jc w:val="both"/>
              <w:rPr>
                <w:rFonts w:ascii="Arial" w:hAnsi="Arial" w:cs="Arial"/>
                <w:sz w:val="24"/>
                <w:szCs w:val="24"/>
              </w:rPr>
            </w:pPr>
            <w:r w:rsidRPr="000619BA">
              <w:rPr>
                <w:rFonts w:ascii="Arial" w:hAnsi="Arial" w:cs="Arial"/>
                <w:sz w:val="24"/>
                <w:szCs w:val="24"/>
              </w:rPr>
              <w:t>-</w:t>
            </w:r>
            <w:r w:rsidR="004862A4" w:rsidRPr="004862A4">
              <w:rPr>
                <w:rFonts w:ascii="Arial" w:hAnsi="Arial" w:cs="Arial"/>
                <w:sz w:val="24"/>
                <w:szCs w:val="24"/>
              </w:rPr>
              <w:t xml:space="preserve"> finansinių ataskaitų, parengtų pagal Lietuvos finansinės atskaitomybės</w:t>
            </w:r>
            <w:r w:rsidR="00FD73D2">
              <w:rPr>
                <w:rFonts w:ascii="Arial" w:hAnsi="Arial" w:cs="Arial"/>
                <w:sz w:val="24"/>
                <w:szCs w:val="24"/>
              </w:rPr>
              <w:t xml:space="preserve"> </w:t>
            </w:r>
            <w:r w:rsidR="004862A4" w:rsidRPr="004862A4">
              <w:rPr>
                <w:rFonts w:ascii="Arial" w:hAnsi="Arial" w:cs="Arial"/>
                <w:sz w:val="24"/>
                <w:szCs w:val="24"/>
              </w:rPr>
              <w:t xml:space="preserve">standartus, auditą, </w:t>
            </w:r>
          </w:p>
          <w:p w14:paraId="12C8EAB7" w14:textId="7AF18B09" w:rsidR="004862A4" w:rsidRPr="004862A4" w:rsidRDefault="004862A4" w:rsidP="004862A4">
            <w:pPr>
              <w:spacing w:after="120"/>
              <w:jc w:val="both"/>
              <w:rPr>
                <w:rFonts w:ascii="Arial" w:hAnsi="Arial" w:cs="Arial"/>
                <w:sz w:val="24"/>
                <w:szCs w:val="24"/>
              </w:rPr>
            </w:pPr>
            <w:r w:rsidRPr="004862A4">
              <w:rPr>
                <w:rFonts w:ascii="Arial" w:hAnsi="Arial" w:cs="Arial"/>
                <w:sz w:val="24"/>
                <w:szCs w:val="24"/>
              </w:rPr>
              <w:t>ir</w:t>
            </w:r>
          </w:p>
          <w:p w14:paraId="0A967E53" w14:textId="0F60AF84" w:rsidR="00FA0882" w:rsidRPr="003E4115" w:rsidRDefault="000A1101" w:rsidP="003452CC">
            <w:pPr>
              <w:spacing w:after="120"/>
              <w:jc w:val="both"/>
              <w:rPr>
                <w:rFonts w:ascii="Arial" w:hAnsi="Arial" w:cs="Arial"/>
                <w:sz w:val="24"/>
                <w:szCs w:val="24"/>
              </w:rPr>
            </w:pPr>
            <w:r>
              <w:rPr>
                <w:rFonts w:ascii="Arial" w:hAnsi="Arial" w:cs="Arial"/>
                <w:sz w:val="24"/>
                <w:szCs w:val="24"/>
              </w:rPr>
              <w:t>-</w:t>
            </w:r>
            <w:r w:rsidR="004862A4" w:rsidRPr="004862A4">
              <w:rPr>
                <w:rFonts w:ascii="Arial" w:hAnsi="Arial" w:cs="Arial"/>
                <w:sz w:val="24"/>
                <w:szCs w:val="24"/>
              </w:rPr>
              <w:t xml:space="preserve"> reguliuojamos veiklos ataskaitų, parengtų pagal įstatymų ir susijusių</w:t>
            </w:r>
            <w:r w:rsidR="003452CC">
              <w:rPr>
                <w:rFonts w:ascii="Arial" w:hAnsi="Arial" w:cs="Arial"/>
                <w:sz w:val="24"/>
                <w:szCs w:val="24"/>
              </w:rPr>
              <w:t xml:space="preserve"> </w:t>
            </w:r>
            <w:r w:rsidR="004862A4" w:rsidRPr="004862A4">
              <w:rPr>
                <w:rFonts w:ascii="Arial" w:hAnsi="Arial" w:cs="Arial"/>
                <w:sz w:val="24"/>
                <w:szCs w:val="24"/>
              </w:rPr>
              <w:t>teisės aktų reikalavimus, patikros auditą</w:t>
            </w:r>
            <w:r w:rsidR="00300396">
              <w:rPr>
                <w:rFonts w:ascii="Arial" w:hAnsi="Arial" w:cs="Arial"/>
                <w:sz w:val="24"/>
                <w:szCs w:val="24"/>
              </w:rPr>
              <w:t>.</w:t>
            </w:r>
          </w:p>
        </w:tc>
        <w:tc>
          <w:tcPr>
            <w:tcW w:w="2148" w:type="pct"/>
            <w:tcBorders>
              <w:top w:val="single" w:sz="4" w:space="0" w:color="000000" w:themeColor="text1"/>
              <w:left w:val="single" w:sz="4" w:space="0" w:color="auto"/>
              <w:bottom w:val="single" w:sz="4" w:space="0" w:color="000000" w:themeColor="text1"/>
              <w:right w:val="single" w:sz="4" w:space="0" w:color="auto"/>
            </w:tcBorders>
          </w:tcPr>
          <w:p w14:paraId="2EBDD44F" w14:textId="340414B8" w:rsidR="00A3624B" w:rsidRPr="00B64601" w:rsidRDefault="00A3624B" w:rsidP="00832C4C">
            <w:pPr>
              <w:jc w:val="both"/>
              <w:rPr>
                <w:rFonts w:ascii="Arial" w:hAnsi="Arial" w:cs="Arial"/>
                <w:sz w:val="24"/>
                <w:szCs w:val="24"/>
              </w:rPr>
            </w:pPr>
            <w:r w:rsidRPr="000619BA">
              <w:rPr>
                <w:rFonts w:ascii="Arial" w:hAnsi="Arial" w:cs="Arial"/>
                <w:b/>
                <w:bCs/>
                <w:sz w:val="24"/>
                <w:szCs w:val="24"/>
              </w:rPr>
              <w:t>1)</w:t>
            </w:r>
            <w:r w:rsidRPr="00B64601">
              <w:rPr>
                <w:rFonts w:ascii="Arial" w:hAnsi="Arial" w:cs="Arial"/>
                <w:sz w:val="24"/>
                <w:szCs w:val="24"/>
              </w:rPr>
              <w:t xml:space="preserve"> Tiekėjo per pastaruosius 3 metus arba per laiką nuo tiekėjo įregistravimo dienos (jeigu tiekėjas vykdė veiklą mažiau nei 3 metus)  įvykdytų ir ar (vykdomų) sutarčių  sąrašas, pasirašytas tiekėjo vadovo ar jo įgalioto asmens,  kuriame nurodytas sutarties dalykas, </w:t>
            </w:r>
            <w:r w:rsidR="00787FE7">
              <w:rPr>
                <w:rFonts w:ascii="Arial" w:hAnsi="Arial" w:cs="Arial"/>
                <w:sz w:val="24"/>
                <w:szCs w:val="24"/>
              </w:rPr>
              <w:t>atlikt</w:t>
            </w:r>
            <w:r w:rsidR="006B587D">
              <w:rPr>
                <w:rFonts w:ascii="Arial" w:hAnsi="Arial" w:cs="Arial"/>
                <w:sz w:val="24"/>
                <w:szCs w:val="24"/>
              </w:rPr>
              <w:t>as</w:t>
            </w:r>
            <w:r w:rsidR="00F602DF">
              <w:rPr>
                <w:rFonts w:ascii="Arial" w:hAnsi="Arial" w:cs="Arial"/>
                <w:sz w:val="24"/>
                <w:szCs w:val="24"/>
              </w:rPr>
              <w:t xml:space="preserve"> finansinių </w:t>
            </w:r>
            <w:r w:rsidR="006B587D">
              <w:rPr>
                <w:rFonts w:ascii="Arial" w:hAnsi="Arial" w:cs="Arial"/>
                <w:sz w:val="24"/>
                <w:szCs w:val="24"/>
              </w:rPr>
              <w:t xml:space="preserve">ir reguliuojamos veiklos </w:t>
            </w:r>
            <w:r w:rsidR="00F602DF">
              <w:rPr>
                <w:rFonts w:ascii="Arial" w:hAnsi="Arial" w:cs="Arial"/>
                <w:sz w:val="24"/>
                <w:szCs w:val="24"/>
              </w:rPr>
              <w:t>ataskait</w:t>
            </w:r>
            <w:r w:rsidR="00BC1B5D">
              <w:rPr>
                <w:rFonts w:ascii="Arial" w:hAnsi="Arial" w:cs="Arial"/>
                <w:sz w:val="24"/>
                <w:szCs w:val="24"/>
              </w:rPr>
              <w:t>ų audit</w:t>
            </w:r>
            <w:r w:rsidR="006B587D">
              <w:rPr>
                <w:rFonts w:ascii="Arial" w:hAnsi="Arial" w:cs="Arial"/>
                <w:sz w:val="24"/>
                <w:szCs w:val="24"/>
              </w:rPr>
              <w:t>as</w:t>
            </w:r>
            <w:r w:rsidRPr="00B64601">
              <w:rPr>
                <w:rFonts w:ascii="Arial" w:hAnsi="Arial" w:cs="Arial"/>
                <w:sz w:val="24"/>
                <w:szCs w:val="24"/>
              </w:rPr>
              <w:t xml:space="preserve">,  paslaugų teikimo pradžios ir pabaigos datos, </w:t>
            </w:r>
            <w:r w:rsidR="00BB7C3D" w:rsidRPr="00B64601">
              <w:rPr>
                <w:rFonts w:ascii="Arial" w:hAnsi="Arial" w:cs="Arial"/>
                <w:sz w:val="24"/>
                <w:szCs w:val="24"/>
              </w:rPr>
              <w:t>paslaugos gavėj</w:t>
            </w:r>
            <w:r w:rsidR="00F21414">
              <w:rPr>
                <w:rFonts w:ascii="Arial" w:hAnsi="Arial" w:cs="Arial"/>
                <w:sz w:val="24"/>
                <w:szCs w:val="24"/>
              </w:rPr>
              <w:t>ų</w:t>
            </w:r>
            <w:r w:rsidR="00621F37">
              <w:rPr>
                <w:rFonts w:ascii="Arial" w:hAnsi="Arial" w:cs="Arial"/>
                <w:sz w:val="24"/>
                <w:szCs w:val="24"/>
              </w:rPr>
              <w:t xml:space="preserve"> rekvizitai</w:t>
            </w:r>
            <w:r w:rsidRPr="00B64601">
              <w:rPr>
                <w:rFonts w:ascii="Arial" w:hAnsi="Arial" w:cs="Arial"/>
                <w:sz w:val="24"/>
                <w:szCs w:val="24"/>
              </w:rPr>
              <w:t xml:space="preserve">, kontaktiniai  asmenys ir jų telefono numeriai. </w:t>
            </w:r>
          </w:p>
          <w:p w14:paraId="56FFF07A" w14:textId="77777777" w:rsidR="00832C4C" w:rsidRDefault="00832C4C" w:rsidP="00832C4C">
            <w:pPr>
              <w:jc w:val="both"/>
              <w:rPr>
                <w:rFonts w:ascii="Arial" w:hAnsi="Arial" w:cs="Arial"/>
                <w:b/>
                <w:bCs/>
                <w:sz w:val="24"/>
                <w:szCs w:val="24"/>
              </w:rPr>
            </w:pPr>
          </w:p>
          <w:p w14:paraId="4A78FE75" w14:textId="1020D7B5" w:rsidR="00813211" w:rsidRPr="001B095B" w:rsidRDefault="00A3624B" w:rsidP="00832C4C">
            <w:pPr>
              <w:jc w:val="both"/>
              <w:rPr>
                <w:rFonts w:asciiTheme="minorHAnsi" w:hAnsiTheme="minorHAnsi" w:cstheme="minorHAnsi"/>
                <w:sz w:val="22"/>
                <w:szCs w:val="22"/>
              </w:rPr>
            </w:pPr>
            <w:r w:rsidRPr="000619BA">
              <w:rPr>
                <w:rFonts w:ascii="Arial" w:hAnsi="Arial" w:cs="Arial"/>
                <w:b/>
                <w:bCs/>
                <w:sz w:val="24"/>
                <w:szCs w:val="24"/>
              </w:rPr>
              <w:t>2)</w:t>
            </w:r>
            <w:r w:rsidRPr="00B64601">
              <w:rPr>
                <w:rFonts w:ascii="Arial" w:hAnsi="Arial" w:cs="Arial"/>
                <w:sz w:val="24"/>
                <w:szCs w:val="24"/>
              </w:rPr>
              <w:t xml:space="preserve">  Įrodymui apie</w:t>
            </w:r>
            <w:r w:rsidR="006B587D">
              <w:rPr>
                <w:rFonts w:ascii="Arial" w:hAnsi="Arial" w:cs="Arial"/>
                <w:sz w:val="24"/>
                <w:szCs w:val="24"/>
              </w:rPr>
              <w:t xml:space="preserve"> tinkamą</w:t>
            </w:r>
            <w:r w:rsidRPr="00B64601">
              <w:rPr>
                <w:rFonts w:ascii="Arial" w:hAnsi="Arial" w:cs="Arial"/>
                <w:sz w:val="24"/>
                <w:szCs w:val="24"/>
              </w:rPr>
              <w:t xml:space="preserve"> paslaugų suteikimą tiekėjas pateikia paslaugos gavėjo pažymą ar kitą lygiavertį dokumentą.</w:t>
            </w:r>
          </w:p>
        </w:tc>
        <w:tc>
          <w:tcPr>
            <w:tcW w:w="1001" w:type="pct"/>
            <w:tcBorders>
              <w:top w:val="single" w:sz="4" w:space="0" w:color="000000" w:themeColor="text1"/>
              <w:left w:val="single" w:sz="4" w:space="0" w:color="auto"/>
              <w:bottom w:val="single" w:sz="4" w:space="0" w:color="000000" w:themeColor="text1"/>
              <w:right w:val="single" w:sz="4" w:space="0" w:color="000000" w:themeColor="text1"/>
            </w:tcBorders>
          </w:tcPr>
          <w:p w14:paraId="1EC6B336" w14:textId="252D1C20" w:rsidR="00813211" w:rsidRPr="003E4115" w:rsidRDefault="009A2516" w:rsidP="00885403">
            <w:pPr>
              <w:spacing w:line="240" w:lineRule="auto"/>
              <w:jc w:val="both"/>
              <w:rPr>
                <w:rFonts w:ascii="Arial" w:hAnsi="Arial" w:cs="Arial"/>
                <w:sz w:val="24"/>
                <w:szCs w:val="24"/>
              </w:rPr>
            </w:pPr>
            <w:r w:rsidRPr="003E4115">
              <w:rPr>
                <w:rFonts w:ascii="Arial" w:hAnsi="Arial" w:cs="Arial"/>
                <w:sz w:val="24"/>
                <w:szCs w:val="24"/>
              </w:rPr>
              <w:t>Jeigu pasiūlymą teikia ūkio subjektų grupė, ar remiamasi ūkio subjekto pajėgumais  – reikalavimą turi atitikti kiekvienas ūkio subjektų grupės narys (-</w:t>
            </w:r>
            <w:proofErr w:type="spellStart"/>
            <w:r w:rsidRPr="003E4115">
              <w:rPr>
                <w:rFonts w:ascii="Arial" w:hAnsi="Arial" w:cs="Arial"/>
                <w:sz w:val="24"/>
                <w:szCs w:val="24"/>
              </w:rPr>
              <w:t>iai</w:t>
            </w:r>
            <w:proofErr w:type="spellEnd"/>
            <w:r w:rsidRPr="003E4115">
              <w:rPr>
                <w:rFonts w:ascii="Arial" w:hAnsi="Arial" w:cs="Arial"/>
                <w:sz w:val="24"/>
                <w:szCs w:val="24"/>
              </w:rPr>
              <w:t>), ir (ar) ūkio subjektas pagal jų prisiimamus įsipareigojimus pirkimo sutarčiai/ sutarties daliai vykdyti</w:t>
            </w:r>
            <w:r>
              <w:rPr>
                <w:rFonts w:ascii="Arial" w:hAnsi="Arial" w:cs="Arial"/>
                <w:sz w:val="24"/>
                <w:szCs w:val="24"/>
              </w:rPr>
              <w:t>.</w:t>
            </w:r>
          </w:p>
        </w:tc>
      </w:tr>
      <w:tr w:rsidR="003E4115" w:rsidRPr="003E4115" w14:paraId="3700D9F0" w14:textId="77777777" w:rsidTr="00C37F20">
        <w:tc>
          <w:tcPr>
            <w:tcW w:w="35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AF2ACB" w14:textId="2566FF74" w:rsidR="003501AD" w:rsidRPr="00393C4E" w:rsidRDefault="008A21F2" w:rsidP="003501AD">
            <w:pPr>
              <w:pStyle w:val="Sraopastraipa"/>
              <w:spacing w:before="60" w:after="60" w:line="257" w:lineRule="auto"/>
              <w:ind w:left="0"/>
              <w:jc w:val="right"/>
              <w:rPr>
                <w:rFonts w:ascii="Arial" w:hAnsi="Arial" w:cs="Arial"/>
                <w:b/>
                <w:bCs/>
                <w:sz w:val="24"/>
                <w:szCs w:val="24"/>
              </w:rPr>
            </w:pPr>
            <w:r>
              <w:rPr>
                <w:rFonts w:ascii="Arial" w:hAnsi="Arial" w:cs="Arial"/>
                <w:b/>
                <w:bCs/>
                <w:sz w:val="24"/>
                <w:szCs w:val="24"/>
              </w:rPr>
              <w:t>3</w:t>
            </w:r>
            <w:r w:rsidR="003501AD" w:rsidRPr="00393C4E">
              <w:rPr>
                <w:rFonts w:ascii="Arial" w:hAnsi="Arial" w:cs="Arial"/>
                <w:b/>
                <w:bCs/>
                <w:sz w:val="24"/>
                <w:szCs w:val="24"/>
              </w:rPr>
              <w:t>.</w:t>
            </w:r>
            <w:r w:rsidR="00BE5716">
              <w:rPr>
                <w:rFonts w:ascii="Arial" w:hAnsi="Arial" w:cs="Arial"/>
                <w:b/>
                <w:bCs/>
                <w:sz w:val="24"/>
                <w:szCs w:val="24"/>
              </w:rPr>
              <w:t>2</w:t>
            </w:r>
            <w:r w:rsidR="003501AD" w:rsidRPr="00393C4E">
              <w:rPr>
                <w:rFonts w:ascii="Arial" w:hAnsi="Arial" w:cs="Arial"/>
                <w:b/>
                <w:bCs/>
                <w:sz w:val="24"/>
                <w:szCs w:val="24"/>
              </w:rPr>
              <w:t>.</w:t>
            </w:r>
          </w:p>
        </w:tc>
        <w:tc>
          <w:tcPr>
            <w:tcW w:w="1494" w:type="pct"/>
            <w:tcBorders>
              <w:top w:val="single" w:sz="4" w:space="0" w:color="000000" w:themeColor="text1"/>
              <w:left w:val="single" w:sz="4" w:space="0" w:color="000000" w:themeColor="text1"/>
              <w:bottom w:val="single" w:sz="4" w:space="0" w:color="000000" w:themeColor="text1"/>
              <w:right w:val="single" w:sz="4" w:space="0" w:color="auto"/>
            </w:tcBorders>
          </w:tcPr>
          <w:p w14:paraId="1F34C845" w14:textId="629D508D" w:rsidR="003501AD" w:rsidRPr="00010D73" w:rsidRDefault="00F97621" w:rsidP="003501AD">
            <w:pPr>
              <w:spacing w:after="120"/>
              <w:jc w:val="both"/>
              <w:rPr>
                <w:rFonts w:ascii="Arial" w:hAnsi="Arial" w:cs="Arial"/>
                <w:sz w:val="24"/>
                <w:szCs w:val="24"/>
              </w:rPr>
            </w:pPr>
            <w:r w:rsidRPr="003E4115">
              <w:rPr>
                <w:rFonts w:ascii="Arial" w:hAnsi="Arial" w:cs="Arial"/>
                <w:sz w:val="24"/>
                <w:szCs w:val="24"/>
                <w:lang w:eastAsia="en-US"/>
              </w:rPr>
              <w:t xml:space="preserve">Tiekėjas turi pasiūlyti </w:t>
            </w:r>
            <w:r w:rsidR="00CC1CD2">
              <w:rPr>
                <w:rFonts w:ascii="Arial" w:hAnsi="Arial" w:cs="Arial"/>
                <w:sz w:val="24"/>
                <w:szCs w:val="24"/>
                <w:lang w:eastAsia="en-US"/>
              </w:rPr>
              <w:t xml:space="preserve">bent vieną </w:t>
            </w:r>
            <w:r w:rsidRPr="003E4115">
              <w:rPr>
                <w:rFonts w:ascii="Arial" w:hAnsi="Arial" w:cs="Arial"/>
                <w:sz w:val="24"/>
                <w:szCs w:val="24"/>
                <w:lang w:eastAsia="en-US"/>
              </w:rPr>
              <w:t>specialist</w:t>
            </w:r>
            <w:r w:rsidR="00535824">
              <w:rPr>
                <w:rFonts w:ascii="Arial" w:hAnsi="Arial" w:cs="Arial"/>
                <w:sz w:val="24"/>
                <w:szCs w:val="24"/>
                <w:lang w:eastAsia="en-US"/>
              </w:rPr>
              <w:t>ą</w:t>
            </w:r>
            <w:r w:rsidR="009751E0" w:rsidRPr="00010D73">
              <w:rPr>
                <w:rFonts w:ascii="Arial" w:hAnsi="Arial" w:cs="Arial"/>
                <w:sz w:val="24"/>
                <w:szCs w:val="24"/>
              </w:rPr>
              <w:t>, kuris:</w:t>
            </w:r>
          </w:p>
          <w:p w14:paraId="1000DA0E" w14:textId="33ADCAD9" w:rsidR="00C22FD5" w:rsidRDefault="00B52392" w:rsidP="00B012C8">
            <w:pPr>
              <w:tabs>
                <w:tab w:val="left" w:pos="461"/>
              </w:tabs>
              <w:jc w:val="both"/>
              <w:rPr>
                <w:rFonts w:ascii="Arial" w:hAnsi="Arial" w:cs="Arial"/>
                <w:sz w:val="24"/>
                <w:szCs w:val="24"/>
              </w:rPr>
            </w:pPr>
            <w:r w:rsidRPr="00010D73">
              <w:rPr>
                <w:rFonts w:ascii="Arial" w:hAnsi="Arial" w:cs="Arial"/>
                <w:b/>
                <w:bCs/>
                <w:sz w:val="24"/>
                <w:szCs w:val="24"/>
              </w:rPr>
              <w:t>1)</w:t>
            </w:r>
            <w:r w:rsidRPr="00010D73">
              <w:rPr>
                <w:rFonts w:ascii="Arial" w:hAnsi="Arial" w:cs="Arial"/>
                <w:sz w:val="24"/>
                <w:szCs w:val="24"/>
              </w:rPr>
              <w:t xml:space="preserve"> </w:t>
            </w:r>
            <w:r w:rsidR="00492E1D" w:rsidRPr="00492E1D">
              <w:rPr>
                <w:rFonts w:ascii="Arial" w:hAnsi="Arial" w:cs="Arial"/>
                <w:sz w:val="24"/>
                <w:szCs w:val="24"/>
              </w:rPr>
              <w:t>yra kvalifikuotas auditorius</w:t>
            </w:r>
            <w:r w:rsidR="00DC5C88" w:rsidRPr="00010D73">
              <w:rPr>
                <w:rFonts w:ascii="Arial" w:hAnsi="Arial" w:cs="Arial"/>
                <w:sz w:val="24"/>
                <w:szCs w:val="24"/>
              </w:rPr>
              <w:t xml:space="preserve">, </w:t>
            </w:r>
            <w:r w:rsidR="00BF2DE3" w:rsidRPr="00010D73">
              <w:rPr>
                <w:rFonts w:ascii="Arial" w:hAnsi="Arial" w:cs="Arial"/>
                <w:sz w:val="24"/>
                <w:szCs w:val="24"/>
              </w:rPr>
              <w:t>yra įrašytas į Lietuvos auditorių rūmų atestuotų auditorių sąrašą</w:t>
            </w:r>
            <w:r w:rsidR="00A92712">
              <w:rPr>
                <w:rFonts w:ascii="Arial" w:hAnsi="Arial" w:cs="Arial"/>
                <w:sz w:val="24"/>
                <w:szCs w:val="24"/>
              </w:rPr>
              <w:t xml:space="preserve"> ir </w:t>
            </w:r>
            <w:r w:rsidR="009912F1" w:rsidRPr="00010D73">
              <w:rPr>
                <w:rFonts w:ascii="Arial" w:hAnsi="Arial" w:cs="Arial"/>
                <w:sz w:val="24"/>
                <w:szCs w:val="24"/>
              </w:rPr>
              <w:t xml:space="preserve"> </w:t>
            </w:r>
            <w:r w:rsidR="009912F1" w:rsidRPr="00010D73">
              <w:rPr>
                <w:rFonts w:ascii="Arial" w:hAnsi="Arial" w:cs="Arial"/>
                <w:sz w:val="24"/>
                <w:szCs w:val="24"/>
              </w:rPr>
              <w:t>neturi galiojančių poveiki</w:t>
            </w:r>
            <w:r w:rsidR="009912F1">
              <w:rPr>
                <w:rFonts w:ascii="Arial" w:hAnsi="Arial" w:cs="Arial"/>
                <w:sz w:val="24"/>
                <w:szCs w:val="24"/>
              </w:rPr>
              <w:t>o</w:t>
            </w:r>
            <w:r w:rsidR="009912F1" w:rsidRPr="00010D73">
              <w:rPr>
                <w:rFonts w:ascii="Arial" w:hAnsi="Arial" w:cs="Arial"/>
                <w:sz w:val="24"/>
                <w:szCs w:val="24"/>
              </w:rPr>
              <w:t xml:space="preserve"> priemonių</w:t>
            </w:r>
            <w:r w:rsidR="00A92712">
              <w:rPr>
                <w:rFonts w:ascii="Arial" w:hAnsi="Arial" w:cs="Arial"/>
                <w:sz w:val="24"/>
                <w:szCs w:val="24"/>
              </w:rPr>
              <w:t>,</w:t>
            </w:r>
          </w:p>
          <w:p w14:paraId="2FCF61C3" w14:textId="77777777" w:rsidR="00CE3CCE" w:rsidRPr="00010D73" w:rsidRDefault="00CE3CCE" w:rsidP="00B012C8">
            <w:pPr>
              <w:tabs>
                <w:tab w:val="left" w:pos="461"/>
              </w:tabs>
              <w:jc w:val="both"/>
              <w:rPr>
                <w:rFonts w:ascii="Arial" w:hAnsi="Arial" w:cs="Arial"/>
                <w:sz w:val="24"/>
                <w:szCs w:val="24"/>
              </w:rPr>
            </w:pPr>
          </w:p>
          <w:p w14:paraId="6B0990A6" w14:textId="30F65482" w:rsidR="00C22FD5" w:rsidRPr="00010D73" w:rsidRDefault="00C2464E" w:rsidP="003501AD">
            <w:pPr>
              <w:spacing w:after="120"/>
              <w:jc w:val="both"/>
              <w:rPr>
                <w:rFonts w:ascii="Arial" w:hAnsi="Arial" w:cs="Arial"/>
                <w:sz w:val="24"/>
                <w:szCs w:val="24"/>
              </w:rPr>
            </w:pPr>
            <w:r w:rsidRPr="00010D73">
              <w:rPr>
                <w:rFonts w:ascii="Arial" w:hAnsi="Arial" w:cs="Arial"/>
                <w:b/>
                <w:bCs/>
                <w:sz w:val="24"/>
                <w:szCs w:val="24"/>
              </w:rPr>
              <w:t xml:space="preserve">2) </w:t>
            </w:r>
            <w:r w:rsidR="001B7B5F" w:rsidRPr="001B7B5F">
              <w:rPr>
                <w:rFonts w:ascii="Arial" w:hAnsi="Arial" w:cs="Arial"/>
                <w:sz w:val="24"/>
                <w:szCs w:val="24"/>
              </w:rPr>
              <w:t xml:space="preserve">yra </w:t>
            </w:r>
            <w:r w:rsidR="00A61765">
              <w:rPr>
                <w:rFonts w:ascii="Arial" w:hAnsi="Arial" w:cs="Arial"/>
                <w:sz w:val="24"/>
                <w:szCs w:val="24"/>
              </w:rPr>
              <w:t>atlikęs</w:t>
            </w:r>
            <w:r w:rsidR="00066CC7" w:rsidRPr="00010D73">
              <w:rPr>
                <w:rFonts w:ascii="Arial" w:hAnsi="Arial" w:cs="Arial"/>
                <w:sz w:val="24"/>
                <w:szCs w:val="24"/>
              </w:rPr>
              <w:t xml:space="preserve"> bent vien</w:t>
            </w:r>
            <w:r w:rsidR="00A61765">
              <w:rPr>
                <w:rFonts w:ascii="Arial" w:hAnsi="Arial" w:cs="Arial"/>
                <w:sz w:val="24"/>
                <w:szCs w:val="24"/>
              </w:rPr>
              <w:t>os</w:t>
            </w:r>
            <w:r w:rsidR="00066CC7" w:rsidRPr="00010D73">
              <w:rPr>
                <w:rFonts w:ascii="Arial" w:hAnsi="Arial" w:cs="Arial"/>
                <w:sz w:val="24"/>
                <w:szCs w:val="24"/>
              </w:rPr>
              <w:t xml:space="preserve"> energetikos sektoriaus įmon</w:t>
            </w:r>
            <w:r w:rsidR="000F6A69">
              <w:rPr>
                <w:rFonts w:ascii="Arial" w:hAnsi="Arial" w:cs="Arial"/>
                <w:sz w:val="24"/>
                <w:szCs w:val="24"/>
              </w:rPr>
              <w:t>ės auditą</w:t>
            </w:r>
            <w:r w:rsidR="00066CC7" w:rsidRPr="00010D73">
              <w:rPr>
                <w:rFonts w:ascii="Arial" w:hAnsi="Arial" w:cs="Arial"/>
                <w:sz w:val="24"/>
                <w:szCs w:val="24"/>
              </w:rPr>
              <w:t>, kuri rengia finansines</w:t>
            </w:r>
            <w:r w:rsidR="00AC5AEB" w:rsidRPr="00010D73">
              <w:rPr>
                <w:rFonts w:ascii="Arial" w:hAnsi="Arial" w:cs="Arial"/>
                <w:sz w:val="24"/>
                <w:szCs w:val="24"/>
              </w:rPr>
              <w:t xml:space="preserve"> ataskaitas pagal </w:t>
            </w:r>
            <w:r w:rsidR="00CF52BE" w:rsidRPr="00010D73">
              <w:rPr>
                <w:rFonts w:ascii="Arial" w:hAnsi="Arial" w:cs="Arial"/>
                <w:sz w:val="24"/>
                <w:szCs w:val="24"/>
              </w:rPr>
              <w:t>Lietuvos finansinės atskaitomybės standartus</w:t>
            </w:r>
            <w:r w:rsidR="00AC5AEB" w:rsidRPr="00010D73">
              <w:rPr>
                <w:rFonts w:ascii="Arial" w:hAnsi="Arial" w:cs="Arial"/>
                <w:sz w:val="24"/>
                <w:szCs w:val="24"/>
              </w:rPr>
              <w:t xml:space="preserve"> ir rengia reguliuojamos veiklos ataskaitas, parengtas pagal energetikos veiklą reglamentuojančius teisės aktus</w:t>
            </w:r>
            <w:r w:rsidR="00D44084" w:rsidRPr="00010D73">
              <w:rPr>
                <w:rFonts w:ascii="Arial" w:hAnsi="Arial" w:cs="Arial"/>
                <w:sz w:val="24"/>
                <w:szCs w:val="24"/>
              </w:rPr>
              <w:t>.</w:t>
            </w:r>
          </w:p>
        </w:tc>
        <w:tc>
          <w:tcPr>
            <w:tcW w:w="2148" w:type="pct"/>
            <w:tcBorders>
              <w:top w:val="single" w:sz="4" w:space="0" w:color="000000" w:themeColor="text1"/>
              <w:left w:val="single" w:sz="4" w:space="0" w:color="auto"/>
              <w:bottom w:val="single" w:sz="4" w:space="0" w:color="000000" w:themeColor="text1"/>
              <w:right w:val="single" w:sz="4" w:space="0" w:color="auto"/>
            </w:tcBorders>
          </w:tcPr>
          <w:p w14:paraId="3119D093" w14:textId="77777777" w:rsidR="003501AD" w:rsidRPr="00010D73" w:rsidRDefault="009751E0" w:rsidP="00AB17DE">
            <w:pPr>
              <w:jc w:val="both"/>
              <w:rPr>
                <w:rFonts w:ascii="Arial" w:hAnsi="Arial" w:cs="Arial"/>
                <w:sz w:val="24"/>
                <w:szCs w:val="24"/>
              </w:rPr>
            </w:pPr>
            <w:r w:rsidRPr="00010D73">
              <w:rPr>
                <w:rFonts w:ascii="Arial" w:hAnsi="Arial" w:cs="Arial"/>
                <w:sz w:val="24"/>
                <w:szCs w:val="24"/>
              </w:rPr>
              <w:t>Patvirtinantys dokumentai:</w:t>
            </w:r>
          </w:p>
          <w:p w14:paraId="0B1732C4" w14:textId="3FD95F72" w:rsidR="00A81EF4" w:rsidRPr="00010D73" w:rsidRDefault="00A81EF4" w:rsidP="00A81EF4">
            <w:pPr>
              <w:jc w:val="both"/>
              <w:rPr>
                <w:rFonts w:ascii="Arial" w:hAnsi="Arial" w:cs="Arial"/>
                <w:sz w:val="24"/>
                <w:szCs w:val="24"/>
              </w:rPr>
            </w:pPr>
            <w:r w:rsidRPr="00010D73">
              <w:rPr>
                <w:rFonts w:ascii="Arial" w:hAnsi="Arial" w:cs="Arial"/>
                <w:b/>
                <w:bCs/>
                <w:sz w:val="24"/>
                <w:szCs w:val="24"/>
              </w:rPr>
              <w:t>1)</w:t>
            </w:r>
            <w:r w:rsidRPr="00010D73">
              <w:rPr>
                <w:rFonts w:ascii="Arial" w:hAnsi="Arial" w:cs="Arial"/>
                <w:sz w:val="24"/>
                <w:szCs w:val="24"/>
              </w:rPr>
              <w:t xml:space="preserve"> </w:t>
            </w:r>
            <w:r w:rsidR="00236BB6" w:rsidRPr="00010D73">
              <w:rPr>
                <w:rFonts w:ascii="Arial" w:hAnsi="Arial" w:cs="Arial"/>
                <w:iCs/>
                <w:color w:val="000000"/>
                <w:sz w:val="24"/>
                <w:szCs w:val="24"/>
              </w:rPr>
              <w:t>N</w:t>
            </w:r>
            <w:r w:rsidR="00236BB6" w:rsidRPr="00010D73">
              <w:rPr>
                <w:rFonts w:ascii="Arial" w:hAnsi="Arial" w:cs="Arial"/>
                <w:iCs/>
                <w:sz w:val="24"/>
                <w:szCs w:val="24"/>
              </w:rPr>
              <w:t xml:space="preserve">ereikalaujama pateikti jokių šį reikalavimą įrodančių dokumentų. Perkantysis subjektas tikrina duomenis pats LAR interneto svetainėje </w:t>
            </w:r>
            <w:hyperlink r:id="rId8" w:history="1">
              <w:r w:rsidR="00B40ADC" w:rsidRPr="00010D73">
                <w:rPr>
                  <w:rStyle w:val="Hipersaitas"/>
                  <w:rFonts w:ascii="Arial" w:hAnsi="Arial" w:cs="Arial"/>
                  <w:i/>
                  <w:iCs/>
                  <w:sz w:val="24"/>
                  <w:szCs w:val="24"/>
                </w:rPr>
                <w:t>Auditoriai | Lietuvos auditorių rūmai</w:t>
              </w:r>
            </w:hyperlink>
          </w:p>
          <w:p w14:paraId="14032DE2" w14:textId="77777777" w:rsidR="00A81EF4" w:rsidRPr="00010D73" w:rsidRDefault="00A81EF4" w:rsidP="00A81EF4">
            <w:pPr>
              <w:jc w:val="both"/>
              <w:rPr>
                <w:rFonts w:ascii="Arial" w:hAnsi="Arial" w:cs="Arial"/>
                <w:sz w:val="24"/>
                <w:szCs w:val="24"/>
              </w:rPr>
            </w:pPr>
          </w:p>
          <w:p w14:paraId="51AA7573" w14:textId="7E7DF4A7" w:rsidR="00DC13FF" w:rsidRDefault="00A81EF4" w:rsidP="00A81EF4">
            <w:pPr>
              <w:jc w:val="both"/>
              <w:rPr>
                <w:rFonts w:ascii="Arial" w:hAnsi="Arial" w:cs="Arial"/>
                <w:sz w:val="24"/>
                <w:szCs w:val="24"/>
              </w:rPr>
            </w:pPr>
            <w:r w:rsidRPr="00010D73">
              <w:rPr>
                <w:rFonts w:ascii="Arial" w:eastAsia="Calibri" w:hAnsi="Arial" w:cs="Arial"/>
                <w:b/>
                <w:bCs/>
                <w:sz w:val="24"/>
                <w:szCs w:val="24"/>
                <w:lang w:eastAsia="en-US"/>
              </w:rPr>
              <w:t>2)</w:t>
            </w:r>
            <w:r w:rsidRPr="00010D73">
              <w:rPr>
                <w:rFonts w:ascii="Arial" w:eastAsia="Calibri" w:hAnsi="Arial" w:cs="Arial"/>
                <w:sz w:val="24"/>
                <w:szCs w:val="24"/>
                <w:lang w:eastAsia="en-US"/>
              </w:rPr>
              <w:t xml:space="preserve"> Specialisto CV </w:t>
            </w:r>
            <w:r w:rsidRPr="00010D73">
              <w:rPr>
                <w:rFonts w:ascii="Arial" w:hAnsi="Arial" w:cs="Arial"/>
                <w:sz w:val="24"/>
                <w:szCs w:val="24"/>
                <w:lang w:eastAsia="en-US"/>
              </w:rPr>
              <w:t>ar kitas</w:t>
            </w:r>
            <w:r w:rsidR="00F62CE6">
              <w:rPr>
                <w:rFonts w:ascii="Arial" w:hAnsi="Arial" w:cs="Arial"/>
                <w:sz w:val="24"/>
                <w:szCs w:val="24"/>
                <w:lang w:eastAsia="en-US"/>
              </w:rPr>
              <w:t xml:space="preserve"> profesinės veiklos</w:t>
            </w:r>
            <w:r w:rsidR="00B86CE2">
              <w:rPr>
                <w:rFonts w:ascii="Arial" w:hAnsi="Arial" w:cs="Arial"/>
                <w:sz w:val="24"/>
                <w:szCs w:val="24"/>
                <w:lang w:eastAsia="en-US"/>
              </w:rPr>
              <w:t xml:space="preserve"> aprašymo</w:t>
            </w:r>
            <w:r w:rsidRPr="00010D73">
              <w:rPr>
                <w:rFonts w:ascii="Arial" w:hAnsi="Arial" w:cs="Arial"/>
                <w:sz w:val="24"/>
                <w:szCs w:val="24"/>
                <w:lang w:eastAsia="en-US"/>
              </w:rPr>
              <w:t xml:space="preserve"> dokumentas</w:t>
            </w:r>
            <w:r w:rsidRPr="00010D73">
              <w:rPr>
                <w:rFonts w:ascii="Arial" w:eastAsia="Calibri" w:hAnsi="Arial" w:cs="Arial"/>
                <w:sz w:val="24"/>
                <w:szCs w:val="24"/>
                <w:lang w:eastAsia="en-US"/>
              </w:rPr>
              <w:t xml:space="preserve">, kuriame būtų nurodyta: </w:t>
            </w:r>
            <w:r w:rsidR="00005919">
              <w:rPr>
                <w:rFonts w:ascii="Arial" w:eastAsia="Calibri" w:hAnsi="Arial" w:cs="Arial"/>
                <w:sz w:val="24"/>
                <w:szCs w:val="24"/>
                <w:lang w:eastAsia="en-US"/>
              </w:rPr>
              <w:t>auditoriaus pažymėjimo numeris</w:t>
            </w:r>
            <w:r w:rsidR="00640AD2">
              <w:rPr>
                <w:rFonts w:ascii="Arial" w:eastAsia="Calibri" w:hAnsi="Arial" w:cs="Arial"/>
                <w:sz w:val="24"/>
                <w:szCs w:val="24"/>
                <w:lang w:eastAsia="en-US"/>
              </w:rPr>
              <w:t xml:space="preserve">, </w:t>
            </w:r>
            <w:r w:rsidR="00DA5AB8" w:rsidRPr="003E4115">
              <w:rPr>
                <w:rFonts w:ascii="Arial" w:eastAsia="Calibri" w:hAnsi="Arial" w:cs="Arial"/>
                <w:sz w:val="24"/>
                <w:szCs w:val="24"/>
                <w:lang w:eastAsia="en-US"/>
              </w:rPr>
              <w:t>ryšio su tiekėju teisinis pobūdis (tiekėjo darbuotojas, su</w:t>
            </w:r>
            <w:r w:rsidR="00DA5AB8">
              <w:rPr>
                <w:rFonts w:ascii="Arial" w:eastAsia="Calibri" w:hAnsi="Arial" w:cs="Arial"/>
                <w:sz w:val="24"/>
                <w:szCs w:val="24"/>
                <w:lang w:eastAsia="en-US"/>
              </w:rPr>
              <w:t>btiekėjo</w:t>
            </w:r>
            <w:r w:rsidR="00DA5AB8" w:rsidRPr="003E4115">
              <w:rPr>
                <w:rFonts w:ascii="Arial" w:eastAsia="Calibri" w:hAnsi="Arial" w:cs="Arial"/>
                <w:sz w:val="24"/>
                <w:szCs w:val="24"/>
                <w:lang w:eastAsia="en-US"/>
              </w:rPr>
              <w:t xml:space="preserve"> darbuotojas, samdomas ir pan.)</w:t>
            </w:r>
            <w:r w:rsidR="00044A14">
              <w:rPr>
                <w:rFonts w:ascii="Arial" w:eastAsia="Calibri" w:hAnsi="Arial" w:cs="Arial"/>
                <w:sz w:val="24"/>
                <w:szCs w:val="24"/>
                <w:lang w:eastAsia="en-US"/>
              </w:rPr>
              <w:t xml:space="preserve">, </w:t>
            </w:r>
            <w:r w:rsidRPr="00010D73">
              <w:rPr>
                <w:rFonts w:ascii="Arial" w:eastAsia="Calibri" w:hAnsi="Arial" w:cs="Arial"/>
                <w:sz w:val="24"/>
                <w:szCs w:val="24"/>
                <w:lang w:eastAsia="en-US"/>
              </w:rPr>
              <w:t xml:space="preserve">profesinė patirtis, specialisto </w:t>
            </w:r>
            <w:r w:rsidR="00C175E5">
              <w:rPr>
                <w:rFonts w:ascii="Arial" w:eastAsia="Calibri" w:hAnsi="Arial" w:cs="Arial"/>
                <w:sz w:val="24"/>
                <w:szCs w:val="24"/>
                <w:lang w:eastAsia="en-US"/>
              </w:rPr>
              <w:t>audituota</w:t>
            </w:r>
            <w:r w:rsidR="00917D74">
              <w:rPr>
                <w:rFonts w:ascii="Arial" w:eastAsia="Calibri" w:hAnsi="Arial" w:cs="Arial"/>
                <w:sz w:val="24"/>
                <w:szCs w:val="24"/>
                <w:lang w:eastAsia="en-US"/>
              </w:rPr>
              <w:t xml:space="preserve"> įmonės veikla</w:t>
            </w:r>
            <w:r w:rsidR="007A60D9">
              <w:rPr>
                <w:rFonts w:ascii="Arial" w:eastAsia="Calibri" w:hAnsi="Arial" w:cs="Arial"/>
                <w:sz w:val="24"/>
                <w:szCs w:val="24"/>
                <w:lang w:eastAsia="en-US"/>
              </w:rPr>
              <w:t xml:space="preserve">, </w:t>
            </w:r>
            <w:r w:rsidR="00F21414" w:rsidRPr="00B64601">
              <w:rPr>
                <w:rFonts w:ascii="Arial" w:hAnsi="Arial" w:cs="Arial"/>
                <w:sz w:val="24"/>
                <w:szCs w:val="24"/>
              </w:rPr>
              <w:t>paslaugos gavėj</w:t>
            </w:r>
            <w:r w:rsidR="008D3A69">
              <w:rPr>
                <w:rFonts w:ascii="Arial" w:hAnsi="Arial" w:cs="Arial"/>
                <w:sz w:val="24"/>
                <w:szCs w:val="24"/>
              </w:rPr>
              <w:t>o</w:t>
            </w:r>
            <w:r w:rsidRPr="00010D73">
              <w:rPr>
                <w:rFonts w:ascii="Arial" w:eastAsia="Calibri" w:hAnsi="Arial" w:cs="Arial"/>
                <w:sz w:val="24"/>
                <w:szCs w:val="24"/>
                <w:lang w:eastAsia="en-US"/>
              </w:rPr>
              <w:t xml:space="preserve"> rekvizitai</w:t>
            </w:r>
            <w:r w:rsidR="00B50F0A" w:rsidRPr="00010D73">
              <w:rPr>
                <w:rFonts w:ascii="Arial" w:hAnsi="Arial" w:cs="Arial"/>
                <w:sz w:val="24"/>
                <w:szCs w:val="24"/>
              </w:rPr>
              <w:t>.</w:t>
            </w:r>
          </w:p>
          <w:p w14:paraId="3243D095" w14:textId="77777777" w:rsidR="00D51D8B" w:rsidRDefault="00D51D8B" w:rsidP="00A81EF4">
            <w:pPr>
              <w:jc w:val="both"/>
              <w:rPr>
                <w:rFonts w:ascii="Arial" w:hAnsi="Arial" w:cs="Arial"/>
                <w:sz w:val="24"/>
                <w:szCs w:val="24"/>
              </w:rPr>
            </w:pPr>
          </w:p>
          <w:p w14:paraId="68FF2783" w14:textId="176252D0" w:rsidR="00D51D8B" w:rsidRPr="00010D73" w:rsidRDefault="00D51D8B" w:rsidP="00A81EF4">
            <w:pPr>
              <w:jc w:val="both"/>
              <w:rPr>
                <w:rFonts w:ascii="Arial" w:hAnsi="Arial" w:cs="Arial"/>
                <w:sz w:val="24"/>
                <w:szCs w:val="24"/>
              </w:rPr>
            </w:pPr>
            <w:r w:rsidRPr="00097532">
              <w:rPr>
                <w:rFonts w:ascii="Arial" w:hAnsi="Arial" w:cs="Arial"/>
                <w:bCs/>
                <w:i/>
                <w:sz w:val="24"/>
                <w:szCs w:val="24"/>
                <w:lang w:eastAsia="en-US"/>
              </w:rPr>
              <w:t>Pastaba.</w:t>
            </w:r>
            <w:r w:rsidRPr="003E4115">
              <w:rPr>
                <w:rFonts w:ascii="Arial" w:hAnsi="Arial" w:cs="Arial"/>
                <w:b/>
                <w:i/>
                <w:sz w:val="24"/>
                <w:szCs w:val="24"/>
                <w:lang w:eastAsia="en-US"/>
              </w:rPr>
              <w:t xml:space="preserve"> </w:t>
            </w:r>
            <w:r w:rsidRPr="003E4115">
              <w:rPr>
                <w:rFonts w:ascii="Arial" w:hAnsi="Arial" w:cs="Arial"/>
                <w:sz w:val="24"/>
                <w:szCs w:val="24"/>
                <w:lang w:eastAsia="en-US"/>
              </w:rPr>
              <w:t xml:space="preserve">Specialistai, kurie bus pasitelkiami sutarties vykdymo metu, tačiau pasiūlymo pateikimo momentu jie dar nėra personalo dalimi, bet vykdant sutartį bus įdarbinti tiekėjo ar pasitelkiamo subtiekėjo įmonėje, turi būti </w:t>
            </w:r>
            <w:r w:rsidRPr="003E4115">
              <w:rPr>
                <w:rFonts w:ascii="Arial" w:hAnsi="Arial" w:cs="Arial"/>
                <w:sz w:val="24"/>
                <w:szCs w:val="24"/>
                <w:lang w:eastAsia="en-US"/>
              </w:rPr>
              <w:lastRenderedPageBreak/>
              <w:t>išviešinami pasiūlymo formoje bei pateikti dvišalį susitarimą, kad, laimėjus konkursą, siūlomas (-i) specialistas (-ai) sutinka atlikti pavedamas funkcijas.</w:t>
            </w:r>
          </w:p>
        </w:tc>
        <w:tc>
          <w:tcPr>
            <w:tcW w:w="1001" w:type="pct"/>
            <w:tcBorders>
              <w:top w:val="single" w:sz="4" w:space="0" w:color="000000" w:themeColor="text1"/>
              <w:left w:val="single" w:sz="4" w:space="0" w:color="auto"/>
              <w:bottom w:val="single" w:sz="4" w:space="0" w:color="000000" w:themeColor="text1"/>
              <w:right w:val="single" w:sz="4" w:space="0" w:color="000000" w:themeColor="text1"/>
            </w:tcBorders>
          </w:tcPr>
          <w:p w14:paraId="1F9BCC7F" w14:textId="156DAA2F" w:rsidR="003501AD" w:rsidRPr="00010D73" w:rsidRDefault="003501AD" w:rsidP="003501AD">
            <w:pPr>
              <w:spacing w:line="240" w:lineRule="auto"/>
              <w:jc w:val="both"/>
              <w:rPr>
                <w:rFonts w:ascii="Arial" w:hAnsi="Arial" w:cs="Arial"/>
                <w:sz w:val="24"/>
                <w:szCs w:val="24"/>
              </w:rPr>
            </w:pPr>
            <w:r w:rsidRPr="00010D73">
              <w:rPr>
                <w:rFonts w:ascii="Arial" w:hAnsi="Arial" w:cs="Arial"/>
                <w:sz w:val="24"/>
                <w:szCs w:val="24"/>
              </w:rPr>
              <w:lastRenderedPageBreak/>
              <w:t>Jeigu pasiūlymą teikia ūkio subjektų grupė, ar remiamasi ūkio subjekto pajėgumais  – reikalavimą turi atitikti kiekvienas ūkio subjektų grupės narys (-</w:t>
            </w:r>
            <w:proofErr w:type="spellStart"/>
            <w:r w:rsidRPr="00010D73">
              <w:rPr>
                <w:rFonts w:ascii="Arial" w:hAnsi="Arial" w:cs="Arial"/>
                <w:sz w:val="24"/>
                <w:szCs w:val="24"/>
              </w:rPr>
              <w:t>iai</w:t>
            </w:r>
            <w:proofErr w:type="spellEnd"/>
            <w:r w:rsidRPr="00010D73">
              <w:rPr>
                <w:rFonts w:ascii="Arial" w:hAnsi="Arial" w:cs="Arial"/>
                <w:sz w:val="24"/>
                <w:szCs w:val="24"/>
              </w:rPr>
              <w:t>), ir (ar) ūkio subjektas pagal jų prisiimamus įsipareigojimus pirkimo sutarčiai/ sutarties daliai vykdyti.</w:t>
            </w:r>
          </w:p>
        </w:tc>
      </w:tr>
    </w:tbl>
    <w:p w14:paraId="4CF7A002" w14:textId="52C242E5" w:rsidR="00D159DB" w:rsidRPr="003E4115" w:rsidRDefault="00D159DB">
      <w:pPr>
        <w:rPr>
          <w:rFonts w:ascii="Arial" w:hAnsi="Arial" w:cs="Arial"/>
          <w:sz w:val="24"/>
          <w:szCs w:val="24"/>
        </w:rPr>
      </w:pPr>
      <w:r w:rsidRPr="003E4115">
        <w:rPr>
          <w:rFonts w:ascii="Arial" w:hAnsi="Arial" w:cs="Arial"/>
          <w:i/>
          <w:sz w:val="24"/>
          <w:szCs w:val="24"/>
        </w:rPr>
        <w:t>Perkantysis subjektas pagal Tiekėjų atrankos reikalavimus vertina tik teisę verstis veikla, jeigu pagal Teisės aktus teisei verstis veikla būtini papildomi leidimai, licencijos, atestatai ar kiti dokumentai, Tiekėjas Perkančiajam subjektui įsipareigoja užtikrinti, kad Pirkimo Sutartį vykdys tik tokią teisę turintys asmenys.</w:t>
      </w:r>
    </w:p>
    <w:sectPr w:rsidR="00D159DB" w:rsidRPr="003E4115" w:rsidSect="00196ED5">
      <w:footerReference w:type="default" r:id="rId9"/>
      <w:pgSz w:w="11906" w:h="16838"/>
      <w:pgMar w:top="993"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C09DE" w14:textId="77777777" w:rsidR="00757EF4" w:rsidRDefault="00757EF4" w:rsidP="005E589D">
      <w:pPr>
        <w:spacing w:after="0" w:line="240" w:lineRule="auto"/>
      </w:pPr>
      <w:r>
        <w:separator/>
      </w:r>
    </w:p>
  </w:endnote>
  <w:endnote w:type="continuationSeparator" w:id="0">
    <w:p w14:paraId="50ECCA8C" w14:textId="77777777" w:rsidR="00757EF4" w:rsidRDefault="00757EF4" w:rsidP="005E58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85018"/>
      <w:docPartObj>
        <w:docPartGallery w:val="Page Numbers (Bottom of Page)"/>
        <w:docPartUnique/>
      </w:docPartObj>
    </w:sdtPr>
    <w:sdtEndPr>
      <w:rPr>
        <w:rFonts w:ascii="Times New Roman" w:hAnsi="Times New Roman" w:cs="Times New Roman"/>
      </w:rPr>
    </w:sdtEndPr>
    <w:sdtContent>
      <w:p w14:paraId="678A84F2" w14:textId="77777777" w:rsidR="00EE0C58" w:rsidRPr="004C5A4E" w:rsidRDefault="007E2973">
        <w:pPr>
          <w:pStyle w:val="Porat"/>
          <w:jc w:val="center"/>
          <w:rPr>
            <w:rFonts w:ascii="Times New Roman" w:hAnsi="Times New Roman" w:cs="Times New Roman"/>
          </w:rPr>
        </w:pPr>
        <w:r w:rsidRPr="004C5A4E">
          <w:rPr>
            <w:rFonts w:ascii="Times New Roman" w:hAnsi="Times New Roman" w:cs="Times New Roman"/>
          </w:rPr>
          <w:fldChar w:fldCharType="begin"/>
        </w:r>
        <w:r w:rsidRPr="004C5A4E">
          <w:rPr>
            <w:rFonts w:ascii="Times New Roman" w:hAnsi="Times New Roman" w:cs="Times New Roman"/>
          </w:rPr>
          <w:instrText>PAGE   \* MERGEFORMAT</w:instrText>
        </w:r>
        <w:r w:rsidRPr="004C5A4E">
          <w:rPr>
            <w:rFonts w:ascii="Times New Roman" w:hAnsi="Times New Roman" w:cs="Times New Roman"/>
          </w:rPr>
          <w:fldChar w:fldCharType="separate"/>
        </w:r>
        <w:r w:rsidRPr="004C5A4E">
          <w:rPr>
            <w:rFonts w:ascii="Times New Roman" w:hAnsi="Times New Roman" w:cs="Times New Roman"/>
          </w:rPr>
          <w:t>2</w:t>
        </w:r>
        <w:r w:rsidRPr="004C5A4E">
          <w:rPr>
            <w:rFonts w:ascii="Times New Roman" w:hAnsi="Times New Roman" w:cs="Times New Roman"/>
          </w:rPr>
          <w:fldChar w:fldCharType="end"/>
        </w:r>
      </w:p>
    </w:sdtContent>
  </w:sdt>
  <w:p w14:paraId="481B1F51" w14:textId="77777777" w:rsidR="00EE0C58" w:rsidRPr="004C5A4E" w:rsidRDefault="00EE0C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1B337" w14:textId="77777777" w:rsidR="00757EF4" w:rsidRDefault="00757EF4" w:rsidP="005E589D">
      <w:pPr>
        <w:spacing w:after="0" w:line="240" w:lineRule="auto"/>
      </w:pPr>
      <w:r>
        <w:separator/>
      </w:r>
    </w:p>
  </w:footnote>
  <w:footnote w:type="continuationSeparator" w:id="0">
    <w:p w14:paraId="3E25418D" w14:textId="77777777" w:rsidR="00757EF4" w:rsidRDefault="00757EF4" w:rsidP="005E58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616BB"/>
    <w:multiLevelType w:val="hybridMultilevel"/>
    <w:tmpl w:val="692AFECE"/>
    <w:lvl w:ilvl="0" w:tplc="21B8085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50FF1490"/>
    <w:multiLevelType w:val="hybridMultilevel"/>
    <w:tmpl w:val="351CFE8A"/>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 w15:restartNumberingAfterBreak="0">
    <w:nsid w:val="5B4D6608"/>
    <w:multiLevelType w:val="hybridMultilevel"/>
    <w:tmpl w:val="19540F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6FA56495"/>
    <w:multiLevelType w:val="hybridMultilevel"/>
    <w:tmpl w:val="C102F9B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2803276">
    <w:abstractNumId w:val="3"/>
  </w:num>
  <w:num w:numId="2" w16cid:durableId="1832402788">
    <w:abstractNumId w:val="0"/>
  </w:num>
  <w:num w:numId="3" w16cid:durableId="1922907051">
    <w:abstractNumId w:val="2"/>
  </w:num>
  <w:num w:numId="4" w16cid:durableId="2093693140">
    <w:abstractNumId w:val="1"/>
  </w:num>
  <w:num w:numId="5" w16cid:durableId="17340867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89D"/>
    <w:rsid w:val="00003A87"/>
    <w:rsid w:val="00005919"/>
    <w:rsid w:val="00010D73"/>
    <w:rsid w:val="000149CA"/>
    <w:rsid w:val="000156EC"/>
    <w:rsid w:val="00025547"/>
    <w:rsid w:val="00030152"/>
    <w:rsid w:val="00042BFF"/>
    <w:rsid w:val="00042D1E"/>
    <w:rsid w:val="00044A14"/>
    <w:rsid w:val="00052B6A"/>
    <w:rsid w:val="000619BA"/>
    <w:rsid w:val="00066CC7"/>
    <w:rsid w:val="000861AD"/>
    <w:rsid w:val="00086B67"/>
    <w:rsid w:val="00097532"/>
    <w:rsid w:val="000A1101"/>
    <w:rsid w:val="000A3437"/>
    <w:rsid w:val="000B1782"/>
    <w:rsid w:val="000B2D60"/>
    <w:rsid w:val="000F6A69"/>
    <w:rsid w:val="00110304"/>
    <w:rsid w:val="001271E2"/>
    <w:rsid w:val="001307A7"/>
    <w:rsid w:val="0015426E"/>
    <w:rsid w:val="00196ED5"/>
    <w:rsid w:val="001A5D64"/>
    <w:rsid w:val="001A7A53"/>
    <w:rsid w:val="001B095B"/>
    <w:rsid w:val="001B7B5F"/>
    <w:rsid w:val="001E0D98"/>
    <w:rsid w:val="001F3BE3"/>
    <w:rsid w:val="001F3D68"/>
    <w:rsid w:val="002172B2"/>
    <w:rsid w:val="00220CEA"/>
    <w:rsid w:val="00235ACD"/>
    <w:rsid w:val="00236BB6"/>
    <w:rsid w:val="00253058"/>
    <w:rsid w:val="00255EF9"/>
    <w:rsid w:val="00264E9F"/>
    <w:rsid w:val="00266F5B"/>
    <w:rsid w:val="002800BB"/>
    <w:rsid w:val="00284B8D"/>
    <w:rsid w:val="002A3809"/>
    <w:rsid w:val="002A3906"/>
    <w:rsid w:val="002B5067"/>
    <w:rsid w:val="002F55C1"/>
    <w:rsid w:val="00300396"/>
    <w:rsid w:val="003408D3"/>
    <w:rsid w:val="003452CC"/>
    <w:rsid w:val="00346AC7"/>
    <w:rsid w:val="003501AD"/>
    <w:rsid w:val="00393C4E"/>
    <w:rsid w:val="00396D26"/>
    <w:rsid w:val="003A0B2F"/>
    <w:rsid w:val="003E4115"/>
    <w:rsid w:val="004060FF"/>
    <w:rsid w:val="0042388E"/>
    <w:rsid w:val="004248E7"/>
    <w:rsid w:val="00453728"/>
    <w:rsid w:val="0047180C"/>
    <w:rsid w:val="004862A4"/>
    <w:rsid w:val="00492E1D"/>
    <w:rsid w:val="004971CC"/>
    <w:rsid w:val="004B08FA"/>
    <w:rsid w:val="004B2CE2"/>
    <w:rsid w:val="00535824"/>
    <w:rsid w:val="00542682"/>
    <w:rsid w:val="00556973"/>
    <w:rsid w:val="005633BA"/>
    <w:rsid w:val="005700FA"/>
    <w:rsid w:val="00593B5A"/>
    <w:rsid w:val="005B50B1"/>
    <w:rsid w:val="005D4510"/>
    <w:rsid w:val="005D4C46"/>
    <w:rsid w:val="005E589D"/>
    <w:rsid w:val="00621F37"/>
    <w:rsid w:val="0062388C"/>
    <w:rsid w:val="00640AD2"/>
    <w:rsid w:val="006511F3"/>
    <w:rsid w:val="00655836"/>
    <w:rsid w:val="00672B61"/>
    <w:rsid w:val="00681E16"/>
    <w:rsid w:val="0069090B"/>
    <w:rsid w:val="006B587D"/>
    <w:rsid w:val="006C6584"/>
    <w:rsid w:val="006F6E2E"/>
    <w:rsid w:val="00713BEC"/>
    <w:rsid w:val="00743660"/>
    <w:rsid w:val="00747A16"/>
    <w:rsid w:val="00747BC9"/>
    <w:rsid w:val="00757EF4"/>
    <w:rsid w:val="0076599E"/>
    <w:rsid w:val="00787FE7"/>
    <w:rsid w:val="007A4D85"/>
    <w:rsid w:val="007A60D9"/>
    <w:rsid w:val="007E2973"/>
    <w:rsid w:val="008064E9"/>
    <w:rsid w:val="00813211"/>
    <w:rsid w:val="008245E1"/>
    <w:rsid w:val="00827B60"/>
    <w:rsid w:val="00832C4C"/>
    <w:rsid w:val="00856E85"/>
    <w:rsid w:val="00885403"/>
    <w:rsid w:val="00894D86"/>
    <w:rsid w:val="008A21F2"/>
    <w:rsid w:val="008A70D3"/>
    <w:rsid w:val="008B2307"/>
    <w:rsid w:val="008B5FDB"/>
    <w:rsid w:val="008C59BA"/>
    <w:rsid w:val="008C6AC8"/>
    <w:rsid w:val="008D3A69"/>
    <w:rsid w:val="008E04ED"/>
    <w:rsid w:val="00906724"/>
    <w:rsid w:val="00906E99"/>
    <w:rsid w:val="009120D7"/>
    <w:rsid w:val="00917D74"/>
    <w:rsid w:val="0094759A"/>
    <w:rsid w:val="00951685"/>
    <w:rsid w:val="009644CB"/>
    <w:rsid w:val="009751E0"/>
    <w:rsid w:val="009912F1"/>
    <w:rsid w:val="009959EA"/>
    <w:rsid w:val="009A2516"/>
    <w:rsid w:val="009A62DE"/>
    <w:rsid w:val="00A059D7"/>
    <w:rsid w:val="00A230DC"/>
    <w:rsid w:val="00A3624B"/>
    <w:rsid w:val="00A46D4B"/>
    <w:rsid w:val="00A61765"/>
    <w:rsid w:val="00A61F3A"/>
    <w:rsid w:val="00A6671E"/>
    <w:rsid w:val="00A76DCE"/>
    <w:rsid w:val="00A81EF4"/>
    <w:rsid w:val="00A9233C"/>
    <w:rsid w:val="00A92712"/>
    <w:rsid w:val="00AA3003"/>
    <w:rsid w:val="00AB17DE"/>
    <w:rsid w:val="00AC5AEB"/>
    <w:rsid w:val="00AD3210"/>
    <w:rsid w:val="00AE2DA0"/>
    <w:rsid w:val="00B012C8"/>
    <w:rsid w:val="00B252E5"/>
    <w:rsid w:val="00B35E0D"/>
    <w:rsid w:val="00B368A8"/>
    <w:rsid w:val="00B40ADC"/>
    <w:rsid w:val="00B50F0A"/>
    <w:rsid w:val="00B52392"/>
    <w:rsid w:val="00B64601"/>
    <w:rsid w:val="00B71EE1"/>
    <w:rsid w:val="00B73106"/>
    <w:rsid w:val="00B863DD"/>
    <w:rsid w:val="00B86CE2"/>
    <w:rsid w:val="00B871C9"/>
    <w:rsid w:val="00BA05C9"/>
    <w:rsid w:val="00BA7A08"/>
    <w:rsid w:val="00BB1A90"/>
    <w:rsid w:val="00BB5DA3"/>
    <w:rsid w:val="00BB6B53"/>
    <w:rsid w:val="00BB7C3D"/>
    <w:rsid w:val="00BC14B0"/>
    <w:rsid w:val="00BC1B5D"/>
    <w:rsid w:val="00BC5A9D"/>
    <w:rsid w:val="00BE5716"/>
    <w:rsid w:val="00BF2DE3"/>
    <w:rsid w:val="00C05A2A"/>
    <w:rsid w:val="00C175E5"/>
    <w:rsid w:val="00C21CC3"/>
    <w:rsid w:val="00C22FD5"/>
    <w:rsid w:val="00C2464E"/>
    <w:rsid w:val="00C37F20"/>
    <w:rsid w:val="00C46B83"/>
    <w:rsid w:val="00C63AFA"/>
    <w:rsid w:val="00C63E0E"/>
    <w:rsid w:val="00C85C80"/>
    <w:rsid w:val="00C874AC"/>
    <w:rsid w:val="00C90908"/>
    <w:rsid w:val="00CA1090"/>
    <w:rsid w:val="00CC1CD2"/>
    <w:rsid w:val="00CD15F6"/>
    <w:rsid w:val="00CE3CCE"/>
    <w:rsid w:val="00CE3E8B"/>
    <w:rsid w:val="00CF52BE"/>
    <w:rsid w:val="00D01925"/>
    <w:rsid w:val="00D136D5"/>
    <w:rsid w:val="00D159DB"/>
    <w:rsid w:val="00D44084"/>
    <w:rsid w:val="00D51D8B"/>
    <w:rsid w:val="00D6382D"/>
    <w:rsid w:val="00D63E8F"/>
    <w:rsid w:val="00DA5AB8"/>
    <w:rsid w:val="00DB6BFB"/>
    <w:rsid w:val="00DC13FF"/>
    <w:rsid w:val="00DC2F01"/>
    <w:rsid w:val="00DC5C88"/>
    <w:rsid w:val="00E143B0"/>
    <w:rsid w:val="00E14E22"/>
    <w:rsid w:val="00E30C35"/>
    <w:rsid w:val="00E578FC"/>
    <w:rsid w:val="00E61A66"/>
    <w:rsid w:val="00E93266"/>
    <w:rsid w:val="00EB31C2"/>
    <w:rsid w:val="00ED5D27"/>
    <w:rsid w:val="00EE0C58"/>
    <w:rsid w:val="00EE227C"/>
    <w:rsid w:val="00F06C19"/>
    <w:rsid w:val="00F107B8"/>
    <w:rsid w:val="00F20236"/>
    <w:rsid w:val="00F21414"/>
    <w:rsid w:val="00F5793F"/>
    <w:rsid w:val="00F602DF"/>
    <w:rsid w:val="00F62CE6"/>
    <w:rsid w:val="00F732E6"/>
    <w:rsid w:val="00F83C36"/>
    <w:rsid w:val="00F85B95"/>
    <w:rsid w:val="00F97621"/>
    <w:rsid w:val="00FA0882"/>
    <w:rsid w:val="00FD156C"/>
    <w:rsid w:val="00FD73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95216"/>
  <w15:chartTrackingRefBased/>
  <w15:docId w15:val="{42D69C85-9A52-45A3-BF4E-B262669A2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589D"/>
    <w:pPr>
      <w:spacing w:line="256" w:lineRule="auto"/>
    </w:pPr>
    <w:rPr>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5E589D"/>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5E589D"/>
    <w:pPr>
      <w:ind w:left="720"/>
      <w:contextualSpacing/>
    </w:pPr>
  </w:style>
  <w:style w:type="table" w:styleId="Lentelstinklelis">
    <w:name w:val="Table Grid"/>
    <w:basedOn w:val="prastojilentel"/>
    <w:rsid w:val="005E589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E589D"/>
    <w:rPr>
      <w:kern w:val="0"/>
      <w14:ligatures w14:val="none"/>
    </w:rPr>
  </w:style>
  <w:style w:type="paragraph" w:styleId="Antrats">
    <w:name w:val="header"/>
    <w:basedOn w:val="prastasis"/>
    <w:link w:val="AntratsDiagrama"/>
    <w:unhideWhenUsed/>
    <w:rsid w:val="005E589D"/>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5E589D"/>
    <w:rPr>
      <w:kern w:val="0"/>
      <w14:ligatures w14:val="none"/>
    </w:rPr>
  </w:style>
  <w:style w:type="paragraph" w:styleId="Porat">
    <w:name w:val="footer"/>
    <w:basedOn w:val="prastasis"/>
    <w:link w:val="PoratDiagrama"/>
    <w:uiPriority w:val="99"/>
    <w:unhideWhenUsed/>
    <w:rsid w:val="005E589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E589D"/>
    <w:rPr>
      <w:kern w:val="0"/>
      <w14:ligatures w14:val="none"/>
    </w:rPr>
  </w:style>
  <w:style w:type="table" w:customStyle="1" w:styleId="TableGrid3">
    <w:name w:val="Table Grid3"/>
    <w:basedOn w:val="prastojilentel"/>
    <w:next w:val="Lentelstinklelis"/>
    <w:uiPriority w:val="39"/>
    <w:rsid w:val="005E589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antrat">
    <w:name w:val="Subtitle"/>
    <w:basedOn w:val="prastasis"/>
    <w:next w:val="prastasis"/>
    <w:link w:val="PaantratDiagrama"/>
    <w:uiPriority w:val="11"/>
    <w:qFormat/>
    <w:rsid w:val="005E589D"/>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5E589D"/>
    <w:rPr>
      <w:rFonts w:eastAsiaTheme="minorEastAsia"/>
      <w:caps/>
      <w:color w:val="404040" w:themeColor="text1" w:themeTint="BF"/>
      <w:spacing w:val="20"/>
      <w:kern w:val="0"/>
      <w:sz w:val="28"/>
      <w:szCs w:val="28"/>
      <w:lang w:eastAsia="lt-LT"/>
      <w14:ligatures w14:val="none"/>
    </w:rPr>
  </w:style>
  <w:style w:type="character" w:styleId="Perirtashipersaitas">
    <w:name w:val="FollowedHyperlink"/>
    <w:basedOn w:val="Numatytasispastraiposriftas"/>
    <w:uiPriority w:val="99"/>
    <w:semiHidden/>
    <w:unhideWhenUsed/>
    <w:rsid w:val="005E589D"/>
    <w:rPr>
      <w:color w:val="954F72" w:themeColor="followedHyperlink"/>
      <w:u w:val="single"/>
    </w:rPr>
  </w:style>
  <w:style w:type="character" w:styleId="Neapdorotaspaminjimas">
    <w:name w:val="Unresolved Mention"/>
    <w:basedOn w:val="Numatytasispastraiposriftas"/>
    <w:uiPriority w:val="99"/>
    <w:semiHidden/>
    <w:unhideWhenUsed/>
    <w:rsid w:val="00C05A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ar.lt/sarasai/auditoriai/68" TargetMode="External"/><Relationship Id="rId3" Type="http://schemas.openxmlformats.org/officeDocument/2006/relationships/settings" Target="settings.xml"/><Relationship Id="rId7" Type="http://schemas.openxmlformats.org/officeDocument/2006/relationships/hyperlink" Target="https://www.lar.lt/sarasai/audito-imones/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649</TotalTime>
  <Pages>3</Pages>
  <Words>3549</Words>
  <Characters>2023</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Dulinskienė</dc:creator>
  <cp:keywords/>
  <dc:description/>
  <cp:lastModifiedBy>Lina Dulinskienė</cp:lastModifiedBy>
  <cp:revision>191</cp:revision>
  <dcterms:created xsi:type="dcterms:W3CDTF">2024-06-21T06:30:00Z</dcterms:created>
  <dcterms:modified xsi:type="dcterms:W3CDTF">2026-03-30T10:23:00Z</dcterms:modified>
</cp:coreProperties>
</file>